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81" w:rsidRDefault="00704581" w:rsidP="00704581">
      <w:pPr>
        <w:pStyle w:val="ae"/>
      </w:pPr>
      <w:r>
        <w:rPr>
          <w:noProof/>
          <w:lang w:eastAsia="ru-RU"/>
        </w:rPr>
        <w:drawing>
          <wp:inline distT="0" distB="0" distL="0" distR="0">
            <wp:extent cx="6572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solidFill>
                      <a:srgbClr val="FFFFFF"/>
                    </a:solidFill>
                    <a:ln>
                      <a:noFill/>
                    </a:ln>
                  </pic:spPr>
                </pic:pic>
              </a:graphicData>
            </a:graphic>
          </wp:inline>
        </w:drawing>
      </w:r>
    </w:p>
    <w:p w:rsidR="00704581" w:rsidRDefault="00704581" w:rsidP="00704581">
      <w:pPr>
        <w:pStyle w:val="ae"/>
      </w:pPr>
      <w:r>
        <w:t>СОВЕТ  ДЕПУТАТОВ</w:t>
      </w:r>
    </w:p>
    <w:p w:rsidR="00704581" w:rsidRDefault="00704581" w:rsidP="00704581">
      <w:pPr>
        <w:jc w:val="center"/>
        <w:rPr>
          <w:b/>
          <w:bCs/>
          <w:sz w:val="28"/>
        </w:rPr>
      </w:pPr>
      <w:r>
        <w:rPr>
          <w:b/>
          <w:bCs/>
          <w:sz w:val="28"/>
        </w:rPr>
        <w:t xml:space="preserve">МУНИЦИПАЛЬНОГО  ОБРАЗОВАНИЯ </w:t>
      </w:r>
    </w:p>
    <w:p w:rsidR="00704581" w:rsidRDefault="00704581" w:rsidP="00704581">
      <w:pPr>
        <w:jc w:val="center"/>
        <w:rPr>
          <w:b/>
          <w:bCs/>
          <w:sz w:val="28"/>
        </w:rPr>
      </w:pPr>
      <w:r>
        <w:rPr>
          <w:b/>
          <w:bCs/>
          <w:sz w:val="28"/>
        </w:rPr>
        <w:t>ПАШСКОЕ  СЕЛЬСКОЕ  ПОСЕЛЕНИЕ</w:t>
      </w:r>
    </w:p>
    <w:p w:rsidR="00704581" w:rsidRDefault="00704581" w:rsidP="00704581">
      <w:pPr>
        <w:jc w:val="center"/>
        <w:rPr>
          <w:b/>
          <w:bCs/>
          <w:sz w:val="28"/>
        </w:rPr>
      </w:pPr>
      <w:r>
        <w:rPr>
          <w:b/>
          <w:bCs/>
          <w:sz w:val="28"/>
        </w:rPr>
        <w:t>ВОЛХОВСКОГО  МУНИЦИПАЛЬНОГО  РАЙОНА</w:t>
      </w:r>
    </w:p>
    <w:p w:rsidR="00704581" w:rsidRDefault="00704581" w:rsidP="00704581">
      <w:pPr>
        <w:jc w:val="center"/>
        <w:rPr>
          <w:b/>
          <w:bCs/>
          <w:sz w:val="28"/>
        </w:rPr>
      </w:pPr>
      <w:r>
        <w:rPr>
          <w:b/>
          <w:bCs/>
          <w:sz w:val="28"/>
        </w:rPr>
        <w:t>ЛЕНИНГРАДСКОЙ  ОБЛАСТИ</w:t>
      </w:r>
    </w:p>
    <w:p w:rsidR="00704581" w:rsidRDefault="00704581" w:rsidP="00704581">
      <w:pPr>
        <w:jc w:val="center"/>
        <w:rPr>
          <w:b/>
          <w:bCs/>
          <w:sz w:val="28"/>
        </w:rPr>
      </w:pPr>
      <w:r>
        <w:rPr>
          <w:b/>
          <w:bCs/>
          <w:sz w:val="28"/>
        </w:rPr>
        <w:t>четвертого созыва</w:t>
      </w:r>
    </w:p>
    <w:p w:rsidR="00704581" w:rsidRDefault="00704581" w:rsidP="00704581">
      <w:pPr>
        <w:jc w:val="center"/>
        <w:rPr>
          <w:b/>
          <w:bCs/>
          <w:sz w:val="28"/>
        </w:rPr>
      </w:pPr>
    </w:p>
    <w:p w:rsidR="00704581" w:rsidRDefault="00704581" w:rsidP="00704581">
      <w:pPr>
        <w:jc w:val="center"/>
        <w:rPr>
          <w:b/>
          <w:bCs/>
          <w:sz w:val="28"/>
          <w:szCs w:val="28"/>
        </w:rPr>
      </w:pPr>
      <w:r>
        <w:rPr>
          <w:b/>
          <w:bCs/>
          <w:sz w:val="28"/>
        </w:rPr>
        <w:t>РЕШЕНИ</w:t>
      </w:r>
      <w:r>
        <w:rPr>
          <w:b/>
          <w:bCs/>
          <w:sz w:val="28"/>
          <w:szCs w:val="28"/>
        </w:rPr>
        <w:t>Е</w:t>
      </w:r>
    </w:p>
    <w:p w:rsidR="00822486" w:rsidRDefault="00822486" w:rsidP="00704581">
      <w:pPr>
        <w:jc w:val="center"/>
        <w:rPr>
          <w:sz w:val="28"/>
          <w:szCs w:val="28"/>
        </w:rPr>
      </w:pPr>
    </w:p>
    <w:p w:rsidR="00704581" w:rsidRPr="004578EB" w:rsidRDefault="00704581" w:rsidP="007F7E4C">
      <w:pPr>
        <w:jc w:val="center"/>
        <w:rPr>
          <w:sz w:val="28"/>
          <w:szCs w:val="28"/>
          <w:u w:val="single"/>
        </w:rPr>
      </w:pPr>
      <w:r>
        <w:rPr>
          <w:sz w:val="28"/>
          <w:szCs w:val="28"/>
        </w:rPr>
        <w:t xml:space="preserve">от </w:t>
      </w:r>
      <w:r w:rsidR="007F7E4C">
        <w:rPr>
          <w:sz w:val="28"/>
          <w:szCs w:val="28"/>
        </w:rPr>
        <w:t xml:space="preserve">29 сентября </w:t>
      </w:r>
      <w:r>
        <w:rPr>
          <w:sz w:val="28"/>
          <w:szCs w:val="28"/>
        </w:rPr>
        <w:t xml:space="preserve">2021 года               </w:t>
      </w:r>
      <w:r w:rsidR="007F7E4C">
        <w:rPr>
          <w:sz w:val="28"/>
          <w:szCs w:val="28"/>
        </w:rPr>
        <w:t xml:space="preserve">               </w:t>
      </w:r>
      <w:r>
        <w:rPr>
          <w:sz w:val="28"/>
          <w:szCs w:val="28"/>
        </w:rPr>
        <w:t xml:space="preserve">                 </w:t>
      </w:r>
      <w:r w:rsidRPr="004578EB">
        <w:rPr>
          <w:sz w:val="28"/>
          <w:szCs w:val="28"/>
        </w:rPr>
        <w:t xml:space="preserve">№ </w:t>
      </w:r>
      <w:r w:rsidR="007F7E4C">
        <w:rPr>
          <w:sz w:val="28"/>
          <w:szCs w:val="28"/>
        </w:rPr>
        <w:t>34</w:t>
      </w:r>
      <w:r w:rsidRPr="004578EB">
        <w:rPr>
          <w:sz w:val="28"/>
          <w:szCs w:val="28"/>
        </w:rPr>
        <w:t>/</w:t>
      </w:r>
      <w:r w:rsidR="007F7E4C">
        <w:rPr>
          <w:sz w:val="28"/>
          <w:szCs w:val="28"/>
        </w:rPr>
        <w:t>108/</w:t>
      </w:r>
      <w:bookmarkStart w:id="0" w:name="_GoBack"/>
      <w:bookmarkEnd w:id="0"/>
      <w:r w:rsidR="007F7E4C">
        <w:rPr>
          <w:sz w:val="28"/>
          <w:szCs w:val="28"/>
        </w:rPr>
        <w:t>34</w:t>
      </w:r>
    </w:p>
    <w:p w:rsidR="00102FAB" w:rsidRDefault="00102FAB" w:rsidP="008D55F5">
      <w:pPr>
        <w:pStyle w:val="s9"/>
        <w:spacing w:before="0" w:beforeAutospacing="0" w:after="0" w:afterAutospacing="0"/>
        <w:jc w:val="both"/>
        <w:rPr>
          <w:rFonts w:eastAsia="Calibri"/>
          <w:iCs/>
          <w:sz w:val="28"/>
          <w:szCs w:val="28"/>
        </w:rPr>
      </w:pPr>
    </w:p>
    <w:p w:rsidR="00704581" w:rsidRDefault="00102FAB" w:rsidP="00704581">
      <w:pPr>
        <w:tabs>
          <w:tab w:val="left" w:pos="3686"/>
          <w:tab w:val="left" w:pos="4111"/>
          <w:tab w:val="left" w:pos="4253"/>
        </w:tabs>
        <w:autoSpaceDE w:val="0"/>
        <w:autoSpaceDN w:val="0"/>
        <w:adjustRightInd w:val="0"/>
        <w:jc w:val="center"/>
        <w:rPr>
          <w:rFonts w:eastAsia="Calibri"/>
          <w:b/>
          <w:bCs/>
          <w:kern w:val="28"/>
          <w:sz w:val="28"/>
          <w:szCs w:val="28"/>
        </w:rPr>
      </w:pPr>
      <w:r w:rsidRPr="00704581">
        <w:rPr>
          <w:rFonts w:eastAsia="Calibri"/>
          <w:b/>
          <w:iCs/>
          <w:sz w:val="28"/>
          <w:szCs w:val="28"/>
        </w:rPr>
        <w:t>Об утверждении положения о муниципальном контроле в сфере благоустройства н</w:t>
      </w:r>
      <w:r w:rsidRPr="00704581">
        <w:rPr>
          <w:rFonts w:eastAsia="Calibri"/>
          <w:b/>
          <w:sz w:val="28"/>
          <w:szCs w:val="28"/>
        </w:rPr>
        <w:t xml:space="preserve">а территории </w:t>
      </w:r>
      <w:r w:rsidRPr="00704581">
        <w:rPr>
          <w:rFonts w:eastAsia="Calibri"/>
          <w:b/>
          <w:bCs/>
          <w:kern w:val="28"/>
          <w:sz w:val="28"/>
          <w:szCs w:val="28"/>
        </w:rPr>
        <w:t>муниципального образования</w:t>
      </w:r>
    </w:p>
    <w:p w:rsidR="00102FAB" w:rsidRPr="00704581" w:rsidRDefault="00704581" w:rsidP="00704581">
      <w:pPr>
        <w:tabs>
          <w:tab w:val="left" w:pos="3686"/>
          <w:tab w:val="left" w:pos="4111"/>
          <w:tab w:val="left" w:pos="4253"/>
        </w:tabs>
        <w:autoSpaceDE w:val="0"/>
        <w:autoSpaceDN w:val="0"/>
        <w:adjustRightInd w:val="0"/>
        <w:jc w:val="center"/>
        <w:rPr>
          <w:rFonts w:eastAsia="Calibri"/>
          <w:b/>
          <w:sz w:val="28"/>
          <w:szCs w:val="28"/>
        </w:rPr>
      </w:pPr>
      <w:r>
        <w:rPr>
          <w:rFonts w:eastAsia="Calibri"/>
          <w:b/>
          <w:bCs/>
          <w:kern w:val="28"/>
          <w:sz w:val="28"/>
          <w:szCs w:val="28"/>
        </w:rPr>
        <w:t>Пашское сельское поселение</w:t>
      </w:r>
    </w:p>
    <w:p w:rsidR="008D55F5" w:rsidRPr="002D071A" w:rsidRDefault="008D55F5" w:rsidP="008D55F5">
      <w:pPr>
        <w:pStyle w:val="s9"/>
        <w:spacing w:before="0" w:beforeAutospacing="0" w:after="0" w:afterAutospacing="0"/>
        <w:jc w:val="both"/>
        <w:rPr>
          <w:sz w:val="28"/>
          <w:szCs w:val="28"/>
        </w:rPr>
      </w:pPr>
    </w:p>
    <w:p w:rsid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w:t>
      </w:r>
      <w:r w:rsidR="00704581">
        <w:rPr>
          <w:rStyle w:val="bumpedfont15"/>
          <w:sz w:val="28"/>
          <w:szCs w:val="28"/>
        </w:rPr>
        <w:t xml:space="preserve"> </w:t>
      </w:r>
      <w:r w:rsidRPr="002D071A">
        <w:rPr>
          <w:rStyle w:val="bumpedfont15"/>
          <w:color w:val="000000"/>
          <w:sz w:val="28"/>
          <w:szCs w:val="28"/>
        </w:rPr>
        <w:t>закон</w:t>
      </w:r>
      <w:r w:rsidRPr="002D071A">
        <w:rPr>
          <w:rStyle w:val="bumpedfont15"/>
          <w:sz w:val="28"/>
          <w:szCs w:val="28"/>
        </w:rPr>
        <w:t xml:space="preserve">ом от 06.10.2003 </w:t>
      </w:r>
      <w:r w:rsidR="00704581">
        <w:rPr>
          <w:rStyle w:val="bumpedfont15"/>
          <w:sz w:val="28"/>
          <w:szCs w:val="28"/>
        </w:rPr>
        <w:t xml:space="preserve">года </w:t>
      </w:r>
      <w:r w:rsidRPr="002D071A">
        <w:rPr>
          <w:rStyle w:val="bumpedfont15"/>
          <w:sz w:val="28"/>
          <w:szCs w:val="28"/>
        </w:rPr>
        <w:t xml:space="preserve">№131-ФЗ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704581">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w:t>
      </w:r>
      <w:r w:rsidR="00704581">
        <w:rPr>
          <w:rStyle w:val="bumpedfont15"/>
          <w:sz w:val="28"/>
          <w:szCs w:val="28"/>
        </w:rPr>
        <w:t>№</w:t>
      </w:r>
      <w:r w:rsidR="00102FAB" w:rsidRPr="00102FAB">
        <w:rPr>
          <w:rStyle w:val="bumpedfont15"/>
          <w:sz w:val="28"/>
          <w:szCs w:val="28"/>
        </w:rPr>
        <w:t xml:space="preserve">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704581">
        <w:rPr>
          <w:rFonts w:eastAsia="Calibri"/>
          <w:sz w:val="28"/>
          <w:szCs w:val="28"/>
        </w:rPr>
        <w:t>Пашское сельское поселение</w:t>
      </w:r>
      <w:r w:rsidR="00102FAB" w:rsidRPr="00102FAB">
        <w:rPr>
          <w:rFonts w:eastAsia="Calibri"/>
          <w:sz w:val="28"/>
          <w:szCs w:val="28"/>
        </w:rPr>
        <w:t xml:space="preserve">, совет депутатов муниципального образования </w:t>
      </w:r>
      <w:r w:rsidR="00704581">
        <w:rPr>
          <w:rFonts w:eastAsia="Calibri"/>
          <w:sz w:val="28"/>
          <w:szCs w:val="28"/>
        </w:rPr>
        <w:t>Пашское сельское поселение</w:t>
      </w:r>
      <w:r w:rsidR="00102FAB" w:rsidRPr="00102FAB">
        <w:rPr>
          <w:rFonts w:eastAsia="Calibri"/>
          <w:sz w:val="28"/>
          <w:szCs w:val="28"/>
        </w:rPr>
        <w:t xml:space="preserve"> (далее - Совет депутатов)</w:t>
      </w:r>
    </w:p>
    <w:p w:rsidR="00704581" w:rsidRPr="00102FAB" w:rsidRDefault="00704581" w:rsidP="00704581">
      <w:pPr>
        <w:jc w:val="center"/>
        <w:rPr>
          <w:rFonts w:eastAsia="Calibri"/>
          <w:sz w:val="28"/>
          <w:szCs w:val="28"/>
        </w:rPr>
      </w:pPr>
      <w:r>
        <w:rPr>
          <w:rFonts w:eastAsia="Calibri"/>
          <w:sz w:val="28"/>
          <w:szCs w:val="28"/>
        </w:rPr>
        <w:t>р е ш и л :</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842CC4">
        <w:rPr>
          <w:rStyle w:val="bumpedfont15"/>
          <w:sz w:val="28"/>
          <w:szCs w:val="28"/>
        </w:rPr>
        <w:t xml:space="preserve"> </w:t>
      </w:r>
      <w:r w:rsidR="00102FAB" w:rsidRPr="00102FAB">
        <w:rPr>
          <w:rStyle w:val="bumpedfont15"/>
          <w:sz w:val="28"/>
          <w:szCs w:val="28"/>
        </w:rPr>
        <w:t xml:space="preserve">на территории муниципального образования </w:t>
      </w:r>
      <w:r w:rsidR="00842CC4">
        <w:rPr>
          <w:rFonts w:eastAsia="Calibri"/>
          <w:sz w:val="28"/>
          <w:szCs w:val="28"/>
        </w:rPr>
        <w:t>Пашское сельское поселение</w:t>
      </w:r>
      <w:r w:rsidR="00102FAB" w:rsidRPr="00102FAB">
        <w:rPr>
          <w:rStyle w:val="bumpedfont15"/>
          <w:sz w:val="28"/>
          <w:szCs w:val="28"/>
        </w:rPr>
        <w:t xml:space="preserve"> согласно приложению.</w:t>
      </w:r>
    </w:p>
    <w:p w:rsidR="00102FAB" w:rsidRPr="00102FAB" w:rsidRDefault="00842CC4" w:rsidP="00102FAB">
      <w:pPr>
        <w:suppressAutoHyphens/>
        <w:autoSpaceDN w:val="0"/>
        <w:ind w:firstLine="709"/>
        <w:jc w:val="both"/>
        <w:rPr>
          <w:rFonts w:eastAsia="SimSun"/>
          <w:kern w:val="3"/>
          <w:sz w:val="28"/>
          <w:szCs w:val="28"/>
          <w:lang w:eastAsia="zh-CN" w:bidi="hi-IN"/>
        </w:rPr>
      </w:pPr>
      <w:r w:rsidRPr="00740A3D">
        <w:rPr>
          <w:sz w:val="28"/>
          <w:szCs w:val="28"/>
        </w:rPr>
        <w:t>2</w:t>
      </w:r>
      <w:r w:rsidRPr="00AF743C">
        <w:rPr>
          <w:sz w:val="28"/>
          <w:szCs w:val="28"/>
        </w:rPr>
        <w:t>. Настоящее р</w:t>
      </w:r>
      <w:r w:rsidRPr="00740A3D">
        <w:rPr>
          <w:sz w:val="28"/>
          <w:szCs w:val="28"/>
        </w:rPr>
        <w:t xml:space="preserve">ешение </w:t>
      </w:r>
      <w:r>
        <w:rPr>
          <w:sz w:val="28"/>
          <w:szCs w:val="28"/>
        </w:rPr>
        <w:t xml:space="preserve">подлежит официальному опубликованию в средствах массовой информации и </w:t>
      </w:r>
      <w:r w:rsidRPr="00740A3D">
        <w:rPr>
          <w:sz w:val="28"/>
          <w:szCs w:val="28"/>
        </w:rPr>
        <w:t>вступает в законную силу после его официального опубликования (обнародования).</w:t>
      </w:r>
    </w:p>
    <w:p w:rsidR="00102FAB" w:rsidRDefault="00102FAB" w:rsidP="00102FAB">
      <w:pPr>
        <w:ind w:right="-1"/>
        <w:rPr>
          <w:sz w:val="28"/>
          <w:szCs w:val="28"/>
        </w:rPr>
      </w:pPr>
    </w:p>
    <w:p w:rsidR="00842CC4" w:rsidRPr="00102FAB" w:rsidRDefault="00842CC4" w:rsidP="00102FAB">
      <w:pPr>
        <w:ind w:right="-1"/>
        <w:rPr>
          <w:sz w:val="28"/>
          <w:szCs w:val="28"/>
        </w:rPr>
      </w:pPr>
    </w:p>
    <w:p w:rsidR="00842CC4" w:rsidRDefault="00842CC4" w:rsidP="00842CC4">
      <w:pPr>
        <w:rPr>
          <w:sz w:val="28"/>
          <w:szCs w:val="28"/>
        </w:rPr>
      </w:pPr>
      <w:r w:rsidRPr="00740A3D">
        <w:rPr>
          <w:sz w:val="28"/>
          <w:szCs w:val="28"/>
        </w:rPr>
        <w:t>Глава муниципального образования</w:t>
      </w:r>
    </w:p>
    <w:p w:rsidR="00842CC4" w:rsidRPr="00740A3D" w:rsidRDefault="00842CC4" w:rsidP="00842CC4">
      <w:pPr>
        <w:rPr>
          <w:b/>
          <w:sz w:val="28"/>
          <w:szCs w:val="28"/>
        </w:rPr>
      </w:pPr>
      <w:r>
        <w:rPr>
          <w:sz w:val="28"/>
          <w:szCs w:val="28"/>
        </w:rPr>
        <w:t>Пашское сельское поселение                                                      М.В.Коновалов</w:t>
      </w:r>
      <w:r w:rsidRPr="00740A3D">
        <w:rPr>
          <w:sz w:val="28"/>
          <w:szCs w:val="28"/>
        </w:rPr>
        <w:t xml:space="preserve">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42CC4" w:rsidRDefault="00842CC4" w:rsidP="008D55F5">
      <w:pPr>
        <w:pStyle w:val="s18"/>
        <w:spacing w:before="0" w:beforeAutospacing="0" w:after="0" w:afterAutospacing="0"/>
        <w:ind w:left="3825"/>
        <w:rPr>
          <w:rStyle w:val="bumpedfont15"/>
          <w:sz w:val="28"/>
          <w:szCs w:val="28"/>
        </w:rPr>
      </w:pPr>
    </w:p>
    <w:p w:rsidR="00AB1E21" w:rsidRDefault="00AB1E21"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tbl>
      <w:tblPr>
        <w:tblW w:w="0" w:type="auto"/>
        <w:tblLook w:val="04A0" w:firstRow="1" w:lastRow="0" w:firstColumn="1" w:lastColumn="0" w:noHBand="0" w:noVBand="1"/>
      </w:tblPr>
      <w:tblGrid>
        <w:gridCol w:w="4891"/>
        <w:gridCol w:w="4963"/>
      </w:tblGrid>
      <w:tr w:rsidR="00842CC4" w:rsidRPr="00D406E0" w:rsidTr="00842CC4">
        <w:tc>
          <w:tcPr>
            <w:tcW w:w="4891" w:type="dxa"/>
            <w:shd w:val="clear" w:color="auto" w:fill="auto"/>
          </w:tcPr>
          <w:p w:rsidR="00842CC4" w:rsidRDefault="00842CC4" w:rsidP="00842CC4">
            <w:pPr>
              <w:autoSpaceDE w:val="0"/>
              <w:autoSpaceDN w:val="0"/>
              <w:adjustRightInd w:val="0"/>
              <w:jc w:val="right"/>
              <w:rPr>
                <w:rFonts w:ascii="Calibri" w:eastAsia="Calibri" w:hAnsi="Calibri"/>
                <w:color w:val="000000"/>
                <w:sz w:val="28"/>
                <w:szCs w:val="28"/>
              </w:rPr>
            </w:pPr>
          </w:p>
          <w:p w:rsidR="00AB1E21" w:rsidRPr="00D406E0" w:rsidRDefault="00AB1E21" w:rsidP="00842CC4">
            <w:pPr>
              <w:autoSpaceDE w:val="0"/>
              <w:autoSpaceDN w:val="0"/>
              <w:adjustRightInd w:val="0"/>
              <w:jc w:val="right"/>
              <w:rPr>
                <w:rFonts w:ascii="Calibri" w:eastAsia="Calibri" w:hAnsi="Calibri"/>
                <w:color w:val="000000"/>
                <w:sz w:val="28"/>
                <w:szCs w:val="28"/>
              </w:rPr>
            </w:pPr>
          </w:p>
        </w:tc>
        <w:tc>
          <w:tcPr>
            <w:tcW w:w="4963" w:type="dxa"/>
            <w:shd w:val="clear" w:color="auto" w:fill="auto"/>
          </w:tcPr>
          <w:p w:rsidR="00842CC4" w:rsidRPr="00D406E0" w:rsidRDefault="00842CC4" w:rsidP="00842CC4">
            <w:pPr>
              <w:autoSpaceDE w:val="0"/>
              <w:autoSpaceDN w:val="0"/>
              <w:adjustRightInd w:val="0"/>
              <w:jc w:val="center"/>
              <w:rPr>
                <w:rFonts w:eastAsia="Calibri"/>
                <w:color w:val="000000"/>
                <w:sz w:val="28"/>
                <w:szCs w:val="28"/>
              </w:rPr>
            </w:pPr>
            <w:r w:rsidRPr="00D406E0">
              <w:rPr>
                <w:rFonts w:eastAsia="Calibri"/>
                <w:color w:val="000000"/>
                <w:sz w:val="28"/>
                <w:szCs w:val="28"/>
              </w:rPr>
              <w:t>Приложение</w:t>
            </w:r>
          </w:p>
          <w:p w:rsidR="00842CC4" w:rsidRPr="00D406E0" w:rsidRDefault="00842CC4" w:rsidP="00842CC4">
            <w:pPr>
              <w:autoSpaceDE w:val="0"/>
              <w:autoSpaceDN w:val="0"/>
              <w:adjustRightInd w:val="0"/>
              <w:jc w:val="center"/>
              <w:rPr>
                <w:rFonts w:eastAsia="Calibri"/>
                <w:color w:val="000000"/>
                <w:sz w:val="28"/>
                <w:szCs w:val="28"/>
              </w:rPr>
            </w:pPr>
            <w:r w:rsidRPr="00D406E0">
              <w:rPr>
                <w:rFonts w:eastAsia="Calibri"/>
                <w:color w:val="000000"/>
                <w:sz w:val="28"/>
                <w:szCs w:val="28"/>
              </w:rPr>
              <w:t>к решению совета депутатов</w:t>
            </w:r>
          </w:p>
          <w:p w:rsidR="00842CC4" w:rsidRPr="00D406E0" w:rsidRDefault="00842CC4" w:rsidP="00842CC4">
            <w:pPr>
              <w:autoSpaceDE w:val="0"/>
              <w:autoSpaceDN w:val="0"/>
              <w:adjustRightInd w:val="0"/>
              <w:jc w:val="center"/>
              <w:rPr>
                <w:rFonts w:eastAsia="Calibri"/>
                <w:color w:val="000000"/>
                <w:sz w:val="28"/>
                <w:szCs w:val="28"/>
              </w:rPr>
            </w:pPr>
            <w:r w:rsidRPr="00D406E0">
              <w:rPr>
                <w:rFonts w:eastAsia="Calibri"/>
                <w:color w:val="000000"/>
                <w:sz w:val="28"/>
                <w:szCs w:val="28"/>
              </w:rPr>
              <w:t>Пашского сельского поселения</w:t>
            </w:r>
          </w:p>
          <w:p w:rsidR="00842CC4" w:rsidRPr="00D406E0" w:rsidRDefault="00842CC4" w:rsidP="007F7E4C">
            <w:pPr>
              <w:autoSpaceDE w:val="0"/>
              <w:autoSpaceDN w:val="0"/>
              <w:adjustRightInd w:val="0"/>
              <w:jc w:val="center"/>
              <w:rPr>
                <w:rFonts w:eastAsia="Calibri"/>
                <w:b/>
                <w:color w:val="000000"/>
                <w:sz w:val="28"/>
                <w:szCs w:val="28"/>
              </w:rPr>
            </w:pPr>
            <w:r w:rsidRPr="00D406E0">
              <w:rPr>
                <w:rFonts w:eastAsia="Calibri"/>
                <w:color w:val="000000"/>
                <w:sz w:val="28"/>
                <w:szCs w:val="28"/>
              </w:rPr>
              <w:t xml:space="preserve">от </w:t>
            </w:r>
            <w:r w:rsidR="007F7E4C">
              <w:rPr>
                <w:rFonts w:eastAsia="Calibri"/>
                <w:color w:val="000000"/>
                <w:sz w:val="28"/>
                <w:szCs w:val="28"/>
              </w:rPr>
              <w:t>29 сентября 2021 № 34/108</w:t>
            </w:r>
            <w:r w:rsidRPr="00D406E0">
              <w:rPr>
                <w:rFonts w:eastAsia="Calibri"/>
                <w:color w:val="000000"/>
                <w:sz w:val="28"/>
                <w:szCs w:val="28"/>
              </w:rPr>
              <w:t>/</w:t>
            </w:r>
            <w:r w:rsidR="007F7E4C">
              <w:rPr>
                <w:rFonts w:eastAsia="Calibri"/>
                <w:color w:val="000000"/>
                <w:sz w:val="28"/>
                <w:szCs w:val="28"/>
              </w:rPr>
              <w:t>34</w:t>
            </w:r>
          </w:p>
        </w:tc>
      </w:tr>
    </w:tbl>
    <w:p w:rsidR="00842CC4" w:rsidRDefault="00842CC4" w:rsidP="008D55F5">
      <w:pPr>
        <w:pStyle w:val="s18"/>
        <w:spacing w:before="0" w:beforeAutospacing="0" w:after="0" w:afterAutospacing="0"/>
        <w:ind w:left="3825"/>
        <w:rPr>
          <w:rStyle w:val="bumpedfont15"/>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bookmarkStart w:id="1" w:name="Par35"/>
      <w:bookmarkEnd w:id="1"/>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842CC4" w:rsidRPr="00842CC4">
        <w:rPr>
          <w:rFonts w:eastAsia="Calibri"/>
          <w:b/>
          <w:sz w:val="28"/>
          <w:szCs w:val="28"/>
        </w:rPr>
        <w:t>Пашское сельское поселение</w:t>
      </w:r>
    </w:p>
    <w:p w:rsidR="008D55F5" w:rsidRPr="002D071A" w:rsidRDefault="008D55F5" w:rsidP="008D55F5">
      <w:pPr>
        <w:pStyle w:val="s4"/>
        <w:spacing w:before="0" w:beforeAutospacing="0" w:after="0" w:afterAutospacing="0"/>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Default="008D55F5" w:rsidP="00842CC4">
      <w:pPr>
        <w:pStyle w:val="s26"/>
        <w:spacing w:before="0" w:beforeAutospacing="0" w:after="0" w:afterAutospacing="0"/>
        <w:ind w:firstLine="709"/>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842CC4">
        <w:rPr>
          <w:rFonts w:eastAsia="Calibri"/>
          <w:sz w:val="28"/>
          <w:szCs w:val="28"/>
        </w:rPr>
        <w:t>Пашского сельского поселения</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842CC4">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6105AD">
        <w:rPr>
          <w:rFonts w:ascii="Times New Roman" w:hAnsi="Times New Roman"/>
          <w:sz w:val="28"/>
        </w:rPr>
        <w:t>.</w:t>
      </w:r>
    </w:p>
    <w:p w:rsidR="008D55F5" w:rsidRDefault="008D55F5" w:rsidP="00842CC4">
      <w:pPr>
        <w:pStyle w:val="s26"/>
        <w:spacing w:before="0" w:beforeAutospacing="0" w:after="0" w:afterAutospacing="0"/>
        <w:ind w:firstLine="709"/>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842CC4" w:rsidRPr="00842CC4">
        <w:rPr>
          <w:rFonts w:eastAsia="Calibri"/>
          <w:sz w:val="28"/>
          <w:szCs w:val="28"/>
        </w:rPr>
        <w:t xml:space="preserve"> </w:t>
      </w:r>
      <w:r w:rsidR="00842CC4">
        <w:rPr>
          <w:rFonts w:eastAsia="Calibri"/>
          <w:sz w:val="28"/>
          <w:szCs w:val="28"/>
        </w:rPr>
        <w:t>Пашского сельского поселения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42CC4">
      <w:pPr>
        <w:pStyle w:val="s26"/>
        <w:spacing w:before="0" w:beforeAutospacing="0" w:after="0" w:afterAutospacing="0"/>
        <w:ind w:firstLine="709"/>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765B1B">
        <w:rPr>
          <w:rStyle w:val="bumpedfont15"/>
          <w:sz w:val="28"/>
          <w:szCs w:val="28"/>
        </w:rPr>
        <w:t xml:space="preserve"> </w:t>
      </w:r>
      <w:r w:rsidR="00765B1B">
        <w:rPr>
          <w:rFonts w:eastAsia="Calibri"/>
          <w:sz w:val="28"/>
          <w:szCs w:val="28"/>
        </w:rPr>
        <w:t>Пашского сельского поселения</w:t>
      </w:r>
      <w:r w:rsidRPr="002D071A">
        <w:rPr>
          <w:rStyle w:val="bumpedfont15"/>
          <w:sz w:val="28"/>
          <w:szCs w:val="28"/>
        </w:rPr>
        <w:t xml:space="preserve"> (далее – объект контроля) являются:</w:t>
      </w:r>
    </w:p>
    <w:p w:rsidR="00E27167" w:rsidRPr="00E27167" w:rsidRDefault="00E27167" w:rsidP="00842CC4">
      <w:pPr>
        <w:pStyle w:val="s26"/>
        <w:spacing w:before="0" w:beforeAutospacing="0" w:after="0" w:afterAutospacing="0"/>
        <w:ind w:firstLine="709"/>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842CC4">
      <w:pPr>
        <w:pStyle w:val="s26"/>
        <w:spacing w:before="0" w:beforeAutospacing="0" w:after="0" w:afterAutospacing="0"/>
        <w:ind w:firstLine="709"/>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842CC4">
      <w:pPr>
        <w:pStyle w:val="s26"/>
        <w:spacing w:before="0" w:beforeAutospacing="0" w:after="0" w:afterAutospacing="0"/>
        <w:ind w:firstLine="709"/>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lastRenderedPageBreak/>
        <w:t>1.4.</w:t>
      </w:r>
      <w:r w:rsidR="00765B1B">
        <w:rPr>
          <w:rStyle w:val="bumpedfont15"/>
          <w:sz w:val="28"/>
          <w:szCs w:val="28"/>
        </w:rPr>
        <w:t xml:space="preserve"> </w:t>
      </w:r>
      <w:r w:rsidRPr="002D071A">
        <w:rPr>
          <w:rStyle w:val="bumpedfont15"/>
          <w:sz w:val="28"/>
          <w:szCs w:val="28"/>
        </w:rPr>
        <w:t>Учет объектов контроля осуществляется посредством создания: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единого реестра контрольных мероприятий;</w:t>
      </w:r>
    </w:p>
    <w:p w:rsidR="008D55F5" w:rsidRPr="002D071A" w:rsidRDefault="00765B1B" w:rsidP="00842CC4">
      <w:pPr>
        <w:pStyle w:val="s15"/>
        <w:spacing w:before="0" w:beforeAutospacing="0" w:after="0" w:afterAutospacing="0"/>
        <w:ind w:firstLine="709"/>
        <w:jc w:val="both"/>
        <w:rPr>
          <w:sz w:val="28"/>
          <w:szCs w:val="28"/>
        </w:rPr>
      </w:pPr>
      <w:r>
        <w:rPr>
          <w:rStyle w:val="bumpedfont15"/>
          <w:sz w:val="28"/>
          <w:szCs w:val="28"/>
        </w:rPr>
        <w:t xml:space="preserve">информационной системы </w:t>
      </w:r>
      <w:r w:rsidR="008D55F5" w:rsidRPr="002D071A">
        <w:rPr>
          <w:rStyle w:val="bumpedfont15"/>
          <w:sz w:val="28"/>
          <w:szCs w:val="28"/>
        </w:rPr>
        <w:t>(подсистемы государственной информационной системы)</w:t>
      </w:r>
      <w:r w:rsidR="004F2C68" w:rsidRPr="002D071A">
        <w:rPr>
          <w:rStyle w:val="bumpedfont15"/>
          <w:sz w:val="28"/>
          <w:szCs w:val="28"/>
        </w:rPr>
        <w:t xml:space="preserve"> </w:t>
      </w:r>
      <w:r w:rsidR="008D55F5" w:rsidRPr="002D071A">
        <w:rPr>
          <w:rStyle w:val="bumpedfont15"/>
          <w:sz w:val="28"/>
          <w:szCs w:val="28"/>
        </w:rPr>
        <w:t>досудебного обжалования;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842CC4">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842CC4">
      <w:pPr>
        <w:ind w:firstLine="709"/>
        <w:jc w:val="both"/>
        <w:rPr>
          <w:rFonts w:eastAsia="Times New Roman"/>
          <w:color w:val="000000"/>
          <w:sz w:val="28"/>
          <w:szCs w:val="28"/>
        </w:rPr>
      </w:pPr>
      <w:r w:rsidRPr="002D071A">
        <w:rPr>
          <w:rStyle w:val="bumpedfont15"/>
          <w:sz w:val="28"/>
          <w:szCs w:val="28"/>
        </w:rPr>
        <w:t>1.5.</w:t>
      </w:r>
      <w:r w:rsidR="00765B1B">
        <w:rPr>
          <w:rStyle w:val="bumpedfont15"/>
          <w:sz w:val="28"/>
          <w:szCs w:val="28"/>
        </w:rPr>
        <w:t xml:space="preserve"> </w:t>
      </w:r>
      <w:r w:rsidR="00074451" w:rsidRPr="00074451">
        <w:rPr>
          <w:rFonts w:eastAsia="Times New Roman"/>
          <w:color w:val="000000"/>
          <w:sz w:val="28"/>
          <w:szCs w:val="28"/>
        </w:rPr>
        <w:t xml:space="preserve">Муниципальный контроль осуществляется администрацией </w:t>
      </w:r>
      <w:r w:rsidR="00765B1B">
        <w:rPr>
          <w:rFonts w:eastAsia="Calibri"/>
          <w:sz w:val="28"/>
          <w:szCs w:val="28"/>
        </w:rPr>
        <w:t>Пашского сельского поселения</w:t>
      </w:r>
      <w:r w:rsidR="00765B1B" w:rsidRPr="00074451">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765B1B" w:rsidRDefault="00074451" w:rsidP="00765B1B">
      <w:pPr>
        <w:ind w:firstLine="709"/>
        <w:contextualSpacing/>
        <w:jc w:val="both"/>
        <w:rPr>
          <w:rFonts w:eastAsia="Times New Roman"/>
          <w:color w:val="000000"/>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765B1B">
        <w:rPr>
          <w:rFonts w:eastAsia="Calibri"/>
          <w:sz w:val="28"/>
          <w:szCs w:val="28"/>
        </w:rPr>
        <w:t>Пашского сельского поселения.</w:t>
      </w:r>
    </w:p>
    <w:p w:rsidR="00074451" w:rsidRPr="00074451" w:rsidRDefault="00074451" w:rsidP="00765B1B">
      <w:pPr>
        <w:ind w:firstLine="709"/>
        <w:contextualSpacing/>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1.8. Права и обязанности инспектора.</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1.8.1.</w:t>
      </w:r>
      <w:r w:rsidR="00765B1B">
        <w:rPr>
          <w:rStyle w:val="bumpedfont15"/>
          <w:sz w:val="28"/>
          <w:szCs w:val="28"/>
        </w:rPr>
        <w:t xml:space="preserve"> </w:t>
      </w:r>
      <w:r w:rsidRPr="002D071A">
        <w:rPr>
          <w:rStyle w:val="bumpedfont15"/>
          <w:sz w:val="28"/>
          <w:szCs w:val="28"/>
        </w:rPr>
        <w:t>Инспектор обязан:</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w:t>
      </w:r>
      <w:r w:rsidR="00765B1B">
        <w:rPr>
          <w:rStyle w:val="bumpedfont15"/>
          <w:sz w:val="28"/>
          <w:szCs w:val="28"/>
        </w:rPr>
        <w:t xml:space="preserve"> </w:t>
      </w:r>
      <w:r w:rsidRPr="002D071A">
        <w:rPr>
          <w:rStyle w:val="bumpedfont15"/>
          <w:sz w:val="28"/>
          <w:szCs w:val="28"/>
        </w:rPr>
        <w:t>лиц;</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765B1B">
        <w:rPr>
          <w:rStyle w:val="bumpedfont15"/>
          <w:sz w:val="28"/>
          <w:szCs w:val="28"/>
        </w:rPr>
        <w:t xml:space="preserve">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2D071A">
        <w:rPr>
          <w:rStyle w:val="bumpedfont15"/>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65B1B">
        <w:rPr>
          <w:rStyle w:val="bumpedfont15"/>
          <w:sz w:val="28"/>
          <w:szCs w:val="28"/>
        </w:rPr>
        <w:t>Ленин</w:t>
      </w:r>
      <w:r w:rsidRPr="002D071A">
        <w:rPr>
          <w:rStyle w:val="bumpedfont15"/>
          <w:sz w:val="28"/>
          <w:szCs w:val="28"/>
        </w:rPr>
        <w:t>градской области при проведении контрольных мероприятий (за исключением контрольных мероприятий,</w:t>
      </w:r>
      <w:r w:rsidR="00765B1B">
        <w:rPr>
          <w:rStyle w:val="bumpedfont15"/>
          <w:sz w:val="28"/>
          <w:szCs w:val="28"/>
        </w:rPr>
        <w:t xml:space="preserve"> </w:t>
      </w:r>
      <w:r w:rsidRPr="002D071A">
        <w:rPr>
          <w:rStyle w:val="bumpedfont15"/>
          <w:sz w:val="28"/>
          <w:szCs w:val="28"/>
        </w:rPr>
        <w:t>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w:t>
      </w:r>
      <w:r w:rsidR="00765B1B">
        <w:rPr>
          <w:rStyle w:val="bumpedfont15"/>
          <w:sz w:val="28"/>
          <w:szCs w:val="28"/>
        </w:rPr>
        <w:t xml:space="preserve"> </w:t>
      </w:r>
      <w:r w:rsidRPr="002D071A">
        <w:rPr>
          <w:rStyle w:val="bumpedfont15"/>
          <w:sz w:val="28"/>
          <w:szCs w:val="28"/>
        </w:rPr>
        <w:t>№248-ФЗ и пунктом 3.3 настоящего Положения, осуществлять консультирование;</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765B1B">
        <w:rPr>
          <w:rStyle w:val="bumpedfont15"/>
          <w:sz w:val="28"/>
          <w:szCs w:val="28"/>
        </w:rPr>
        <w:t xml:space="preserve"> </w:t>
      </w:r>
      <w:r w:rsidRPr="002D071A">
        <w:rPr>
          <w:rStyle w:val="bumpedfont15"/>
          <w:sz w:val="28"/>
          <w:szCs w:val="28"/>
        </w:rPr>
        <w:t>Федеральным законом</w:t>
      </w:r>
      <w:r w:rsidR="00765B1B">
        <w:rPr>
          <w:rStyle w:val="bumpedfont15"/>
          <w:sz w:val="28"/>
          <w:szCs w:val="28"/>
        </w:rPr>
        <w:t xml:space="preserve"> </w:t>
      </w:r>
      <w:r w:rsidRPr="002D071A">
        <w:rPr>
          <w:rStyle w:val="bumpedfont15"/>
          <w:sz w:val="28"/>
          <w:szCs w:val="28"/>
        </w:rPr>
        <w:t>№ 248-ФЗ;</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765B1B" w:rsidP="00842CC4">
      <w:pPr>
        <w:pStyle w:val="s29"/>
        <w:spacing w:before="0" w:beforeAutospacing="0" w:after="0" w:afterAutospacing="0"/>
        <w:ind w:firstLine="709"/>
        <w:jc w:val="both"/>
        <w:rPr>
          <w:sz w:val="28"/>
          <w:szCs w:val="28"/>
        </w:rPr>
      </w:pPr>
      <w:r>
        <w:rPr>
          <w:rStyle w:val="bumpedfont15"/>
          <w:sz w:val="28"/>
          <w:szCs w:val="28"/>
        </w:rPr>
        <w:t xml:space="preserve">1.8.2. </w:t>
      </w:r>
      <w:r w:rsidR="008D55F5"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2D071A">
        <w:rPr>
          <w:rStyle w:val="bumpedfont15"/>
          <w:sz w:val="28"/>
          <w:szCs w:val="28"/>
        </w:rPr>
        <w:lastRenderedPageBreak/>
        <w:t>производственные объекты, если иное не предусмотрено федеральными законами;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7) обращаться в соответствии с Федеральным законом от</w:t>
      </w:r>
      <w:r w:rsidR="00AB1E21">
        <w:rPr>
          <w:rStyle w:val="bumpedfont15"/>
          <w:sz w:val="28"/>
          <w:szCs w:val="28"/>
        </w:rPr>
        <w:t xml:space="preserve"> </w:t>
      </w:r>
      <w:r w:rsidRPr="002D071A">
        <w:rPr>
          <w:rStyle w:val="bumpedfont15"/>
          <w:sz w:val="28"/>
          <w:szCs w:val="28"/>
        </w:rPr>
        <w:t>07.02.2011 года № 3-ФЗ</w:t>
      </w:r>
      <w:r w:rsidR="00AB1E21">
        <w:rPr>
          <w:rStyle w:val="bumpedfont15"/>
          <w:sz w:val="28"/>
          <w:szCs w:val="28"/>
        </w:rPr>
        <w:t xml:space="preserve"> </w:t>
      </w:r>
      <w:r w:rsidRPr="002D071A">
        <w:rPr>
          <w:rStyle w:val="bumpedfont15"/>
          <w:sz w:val="28"/>
          <w:szCs w:val="28"/>
        </w:rPr>
        <w:t>«О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AB1E21">
        <w:rPr>
          <w:rStyle w:val="bumpedfont15"/>
          <w:sz w:val="28"/>
          <w:szCs w:val="28"/>
        </w:rPr>
        <w:t>действие или угрожает опасность.</w:t>
      </w:r>
    </w:p>
    <w:p w:rsidR="008D55F5" w:rsidRDefault="008D55F5" w:rsidP="00842CC4">
      <w:pPr>
        <w:pStyle w:val="s15"/>
        <w:spacing w:before="0" w:beforeAutospacing="0" w:after="0" w:afterAutospacing="0"/>
        <w:ind w:firstLine="709"/>
        <w:jc w:val="both"/>
        <w:rPr>
          <w:rStyle w:val="bumpedfont15"/>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w:t>
      </w:r>
      <w:r w:rsidR="00AB1E21">
        <w:rPr>
          <w:rStyle w:val="bumpedfont15"/>
          <w:sz w:val="28"/>
          <w:szCs w:val="28"/>
        </w:rPr>
        <w:t xml:space="preserve"> </w:t>
      </w:r>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AB1E21">
        <w:rPr>
          <w:rStyle w:val="bumpedfont15"/>
          <w:sz w:val="28"/>
          <w:szCs w:val="28"/>
        </w:rPr>
        <w:t xml:space="preserve"> </w:t>
      </w:r>
      <w:r w:rsidR="00AB1E21" w:rsidRPr="0005796B">
        <w:rPr>
          <w:rStyle w:val="bumpedfont15"/>
          <w:sz w:val="28"/>
          <w:szCs w:val="28"/>
        </w:rPr>
        <w:t xml:space="preserve"> </w:t>
      </w:r>
      <w:r w:rsidRPr="0005796B">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B1E21" w:rsidRPr="002D071A" w:rsidRDefault="00AB1E21" w:rsidP="00842CC4">
      <w:pPr>
        <w:pStyle w:val="s15"/>
        <w:spacing w:before="0" w:beforeAutospacing="0" w:after="0" w:afterAutospacing="0"/>
        <w:ind w:firstLine="709"/>
        <w:jc w:val="both"/>
        <w:rPr>
          <w:sz w:val="28"/>
          <w:szCs w:val="28"/>
        </w:rPr>
      </w:pPr>
    </w:p>
    <w:p w:rsidR="00AB1E21" w:rsidRDefault="00AB1E21" w:rsidP="008D55F5">
      <w:pPr>
        <w:pStyle w:val="s30"/>
        <w:spacing w:before="0" w:beforeAutospacing="0" w:after="0" w:afterAutospacing="0"/>
        <w:ind w:left="1155"/>
        <w:rPr>
          <w:rStyle w:val="bumpedfont15"/>
          <w:b/>
          <w:bCs/>
          <w:sz w:val="28"/>
          <w:szCs w:val="28"/>
        </w:rPr>
      </w:pPr>
    </w:p>
    <w:p w:rsidR="00AB1E21" w:rsidRDefault="00AB1E21" w:rsidP="008D55F5">
      <w:pPr>
        <w:pStyle w:val="s30"/>
        <w:spacing w:before="0" w:beforeAutospacing="0" w:after="0" w:afterAutospacing="0"/>
        <w:ind w:left="1155"/>
        <w:rPr>
          <w:rStyle w:val="bumpedfont15"/>
          <w:b/>
          <w:bCs/>
          <w:sz w:val="28"/>
          <w:szCs w:val="28"/>
        </w:rPr>
      </w:pPr>
    </w:p>
    <w:p w:rsidR="008D55F5" w:rsidRPr="002D071A" w:rsidRDefault="008D55F5" w:rsidP="00AB1E21">
      <w:pPr>
        <w:pStyle w:val="s30"/>
        <w:spacing w:before="0" w:beforeAutospacing="0" w:after="0" w:afterAutospacing="0"/>
        <w:jc w:val="center"/>
        <w:rPr>
          <w:sz w:val="28"/>
          <w:szCs w:val="28"/>
        </w:rPr>
      </w:pPr>
      <w:r w:rsidRPr="002D071A">
        <w:rPr>
          <w:rStyle w:val="bumpedfont15"/>
          <w:b/>
          <w:bCs/>
          <w:sz w:val="28"/>
          <w:szCs w:val="28"/>
        </w:rPr>
        <w:lastRenderedPageBreak/>
        <w:t>2. Категории риска причинения вреда (ущерба)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AB1E21">
        <w:rPr>
          <w:rStyle w:val="bumpedfont15"/>
          <w:sz w:val="28"/>
          <w:szCs w:val="28"/>
        </w:rPr>
        <w:t xml:space="preserve">сивность и результаты, при этом </w:t>
      </w:r>
      <w:r w:rsidRPr="002D071A">
        <w:rPr>
          <w:rStyle w:val="bumpedfont15"/>
          <w:sz w:val="28"/>
          <w:szCs w:val="28"/>
        </w:rPr>
        <w:t>Контрольным органом</w:t>
      </w:r>
      <w:r w:rsidR="00AB1E21">
        <w:rPr>
          <w:rStyle w:val="bumpedfont15"/>
          <w:sz w:val="28"/>
          <w:szCs w:val="28"/>
        </w:rPr>
        <w:t xml:space="preserve"> </w:t>
      </w:r>
      <w:r w:rsidRPr="002D071A">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средний риск;</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умеренный риск;</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низкий риск.</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w:t>
      </w:r>
      <w:r w:rsidR="00AB1E21">
        <w:rPr>
          <w:rStyle w:val="bumpedfont15"/>
          <w:sz w:val="28"/>
          <w:szCs w:val="28"/>
        </w:rPr>
        <w:t xml:space="preserve"> </w:t>
      </w:r>
      <w:r w:rsidRPr="002D071A">
        <w:rPr>
          <w:rStyle w:val="bumpedfont15"/>
          <w:sz w:val="28"/>
          <w:szCs w:val="28"/>
        </w:rPr>
        <w:t>в рамках осуществления муниципального контроля установлены приложением</w:t>
      </w:r>
      <w:r w:rsidR="00AB1E21">
        <w:rPr>
          <w:rStyle w:val="bumpedfont15"/>
          <w:sz w:val="28"/>
          <w:szCs w:val="28"/>
        </w:rPr>
        <w:t xml:space="preserve"> </w:t>
      </w:r>
      <w:r w:rsidR="00074451">
        <w:rPr>
          <w:rStyle w:val="bumpedfont15"/>
          <w:sz w:val="28"/>
          <w:szCs w:val="28"/>
        </w:rPr>
        <w:t>1</w:t>
      </w:r>
      <w:r w:rsidR="00AB1E21">
        <w:rPr>
          <w:rStyle w:val="bumpedfont15"/>
          <w:sz w:val="28"/>
          <w:szCs w:val="28"/>
        </w:rPr>
        <w:t xml:space="preserve"> </w:t>
      </w:r>
      <w:r w:rsidRPr="002D071A">
        <w:rPr>
          <w:rStyle w:val="bumpedfont15"/>
          <w:sz w:val="28"/>
          <w:szCs w:val="28"/>
        </w:rPr>
        <w:t>к настоящему Положению.</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w:t>
      </w:r>
      <w:r w:rsidR="00AB1E21">
        <w:rPr>
          <w:rStyle w:val="bumpedfont15"/>
          <w:sz w:val="28"/>
          <w:szCs w:val="28"/>
        </w:rPr>
        <w:t xml:space="preserve"> </w:t>
      </w:r>
      <w:r w:rsidRPr="002D071A">
        <w:rPr>
          <w:rStyle w:val="bumpedfont15"/>
          <w:sz w:val="28"/>
          <w:szCs w:val="28"/>
        </w:rPr>
        <w:t>ежегодно</w:t>
      </w:r>
      <w:r w:rsidR="00AB1E21">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w:t>
      </w:r>
      <w:r w:rsidR="00AB1E21">
        <w:rPr>
          <w:rStyle w:val="bumpedfont15"/>
          <w:sz w:val="28"/>
          <w:szCs w:val="28"/>
        </w:rPr>
        <w:t xml:space="preserve"> </w:t>
      </w:r>
      <w:r w:rsidRPr="002D071A">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w:t>
      </w:r>
      <w:r w:rsidR="008E7D86">
        <w:rPr>
          <w:rStyle w:val="bumpedfont15"/>
          <w:sz w:val="28"/>
          <w:szCs w:val="28"/>
        </w:rPr>
        <w:t xml:space="preserve"> </w:t>
      </w:r>
      <w:r w:rsidRPr="002D071A">
        <w:rPr>
          <w:rStyle w:val="bumpedfont15"/>
          <w:sz w:val="28"/>
          <w:szCs w:val="28"/>
        </w:rPr>
        <w:t>ценностям.</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2.5.</w:t>
      </w:r>
      <w:r w:rsidR="008E7D86">
        <w:rPr>
          <w:rStyle w:val="bumpedfont15"/>
          <w:sz w:val="28"/>
          <w:szCs w:val="28"/>
        </w:rPr>
        <w:t xml:space="preserve"> </w:t>
      </w:r>
      <w:r w:rsidRPr="002D071A">
        <w:rPr>
          <w:rStyle w:val="bumpedfont15"/>
          <w:sz w:val="28"/>
          <w:szCs w:val="28"/>
        </w:rPr>
        <w:t>Перечень индикаторов риска нарушения обязательных требований, проверяемых в рамках осуществления муниципального</w:t>
      </w:r>
      <w:r w:rsidR="002A61F2">
        <w:rPr>
          <w:rStyle w:val="bumpedfont15"/>
          <w:sz w:val="28"/>
          <w:szCs w:val="28"/>
        </w:rPr>
        <w:t xml:space="preserve"> </w:t>
      </w:r>
      <w:r w:rsidRPr="002D071A">
        <w:rPr>
          <w:rStyle w:val="bumpedfont15"/>
          <w:sz w:val="28"/>
          <w:szCs w:val="28"/>
        </w:rPr>
        <w:t>контроля</w:t>
      </w:r>
      <w:r w:rsidR="002A61F2">
        <w:rPr>
          <w:rStyle w:val="bumpedfont15"/>
          <w:sz w:val="28"/>
          <w:szCs w:val="28"/>
        </w:rPr>
        <w:t xml:space="preserve"> </w:t>
      </w:r>
      <w:r w:rsidRPr="002D071A">
        <w:rPr>
          <w:rStyle w:val="bumpedfont15"/>
          <w:sz w:val="28"/>
          <w:szCs w:val="28"/>
        </w:rPr>
        <w:t>установлен приложением</w:t>
      </w:r>
      <w:r w:rsidR="002A61F2">
        <w:rPr>
          <w:rStyle w:val="bumpedfont15"/>
          <w:sz w:val="28"/>
          <w:szCs w:val="28"/>
        </w:rPr>
        <w:t xml:space="preserve"> </w:t>
      </w:r>
      <w:r w:rsidR="00074451">
        <w:rPr>
          <w:rStyle w:val="bumpedfont15"/>
          <w:sz w:val="28"/>
          <w:szCs w:val="28"/>
        </w:rPr>
        <w:t>2</w:t>
      </w:r>
      <w:r w:rsidR="002A61F2">
        <w:rPr>
          <w:rStyle w:val="bumpedfont15"/>
          <w:sz w:val="28"/>
          <w:szCs w:val="28"/>
        </w:rPr>
        <w:t xml:space="preserve"> к настоящему Положению.</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2.6.</w:t>
      </w:r>
      <w:r w:rsidR="002A61F2">
        <w:rPr>
          <w:rStyle w:val="bumpedfont15"/>
          <w:sz w:val="28"/>
          <w:szCs w:val="28"/>
        </w:rPr>
        <w:t xml:space="preserve"> </w:t>
      </w:r>
      <w:r w:rsidRPr="002D071A">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2.7.</w:t>
      </w:r>
      <w:r w:rsidR="002A61F2">
        <w:rPr>
          <w:rStyle w:val="bumpedfont15"/>
          <w:sz w:val="28"/>
          <w:szCs w:val="28"/>
        </w:rPr>
        <w:t xml:space="preserve"> </w:t>
      </w:r>
      <w:r w:rsidRPr="002D071A">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2.8.</w:t>
      </w:r>
      <w:r w:rsidR="002A61F2">
        <w:rPr>
          <w:rStyle w:val="bumpedfont15"/>
          <w:sz w:val="28"/>
          <w:szCs w:val="28"/>
        </w:rPr>
        <w:t xml:space="preserve">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p>
    <w:p w:rsidR="008A138E" w:rsidRDefault="008A138E" w:rsidP="008D55F5">
      <w:pPr>
        <w:pStyle w:val="s4"/>
        <w:spacing w:before="0" w:beforeAutospacing="0" w:after="0" w:afterAutospacing="0"/>
        <w:jc w:val="center"/>
        <w:rPr>
          <w:rStyle w:val="bumpedfont15"/>
          <w:b/>
          <w:bCs/>
          <w:sz w:val="28"/>
          <w:szCs w:val="28"/>
        </w:rPr>
      </w:pPr>
    </w:p>
    <w:p w:rsidR="008A138E" w:rsidRDefault="008A138E" w:rsidP="008D55F5">
      <w:pPr>
        <w:pStyle w:val="s4"/>
        <w:spacing w:before="0" w:beforeAutospacing="0" w:after="0" w:afterAutospacing="0"/>
        <w:jc w:val="center"/>
        <w:rPr>
          <w:rStyle w:val="bumpedfont15"/>
          <w:b/>
          <w:bCs/>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8D55F5" w:rsidRPr="002D071A" w:rsidRDefault="008D55F5" w:rsidP="002A6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информирование;</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объявление предостережения;</w:t>
      </w:r>
    </w:p>
    <w:p w:rsidR="008D55F5" w:rsidRDefault="00A76A96" w:rsidP="002A61F2">
      <w:pPr>
        <w:pStyle w:val="s15"/>
        <w:spacing w:before="0" w:beforeAutospacing="0" w:after="0" w:afterAutospacing="0"/>
        <w:ind w:firstLine="709"/>
        <w:jc w:val="both"/>
        <w:rPr>
          <w:rStyle w:val="bumpedfont15"/>
          <w:sz w:val="28"/>
          <w:szCs w:val="28"/>
        </w:rPr>
      </w:pPr>
      <w:r>
        <w:rPr>
          <w:rStyle w:val="bumpedfont15"/>
          <w:sz w:val="28"/>
          <w:szCs w:val="28"/>
        </w:rPr>
        <w:t>3) консультирование;</w:t>
      </w:r>
    </w:p>
    <w:p w:rsidR="008D55F5" w:rsidRPr="002D071A" w:rsidRDefault="008D55F5" w:rsidP="002A61F2">
      <w:pPr>
        <w:pStyle w:val="s24"/>
        <w:spacing w:before="0" w:beforeAutospacing="0" w:after="0" w:afterAutospacing="0"/>
        <w:ind w:firstLine="709"/>
        <w:jc w:val="both"/>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w:t>
      </w:r>
      <w:r w:rsidR="002A61F2">
        <w:rPr>
          <w:rStyle w:val="bumpedfont15"/>
          <w:sz w:val="28"/>
          <w:szCs w:val="28"/>
        </w:rPr>
        <w:t>.</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3.1.1.</w:t>
      </w:r>
      <w:r w:rsidR="002A61F2">
        <w:rPr>
          <w:rStyle w:val="bumpedfont15"/>
          <w:sz w:val="28"/>
          <w:szCs w:val="28"/>
        </w:rPr>
        <w:t xml:space="preserve"> </w:t>
      </w:r>
      <w:r w:rsidRPr="002D071A">
        <w:rPr>
          <w:rStyle w:val="bumpedfont15"/>
          <w:sz w:val="28"/>
          <w:szCs w:val="28"/>
        </w:rPr>
        <w:t>Контрольный орган осуществляет информирование контролируемых и иных заинтересова</w:t>
      </w:r>
      <w:r w:rsidR="002A61F2">
        <w:rPr>
          <w:rStyle w:val="bumpedfont15"/>
          <w:sz w:val="28"/>
          <w:szCs w:val="28"/>
        </w:rPr>
        <w:t xml:space="preserve">нных лиц по вопросам соблюдения </w:t>
      </w:r>
      <w:r w:rsidRPr="002D071A">
        <w:rPr>
          <w:rStyle w:val="bumpedfont15"/>
          <w:sz w:val="28"/>
          <w:szCs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8A138E">
        <w:rPr>
          <w:rStyle w:val="bumpedfont15"/>
          <w:sz w:val="28"/>
          <w:szCs w:val="28"/>
        </w:rPr>
        <w:t xml:space="preserve"> </w:t>
      </w:r>
      <w:r w:rsidRPr="002D071A">
        <w:rPr>
          <w:rStyle w:val="bumpedfont15"/>
          <w:sz w:val="28"/>
          <w:szCs w:val="28"/>
        </w:rPr>
        <w:t>кабинеты контролируемых лиц в государственных информационных системах (при их наличии) и в иных формах.</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w:t>
      </w:r>
      <w:r w:rsidR="008A138E">
        <w:rPr>
          <w:rStyle w:val="bumpedfont15"/>
          <w:sz w:val="28"/>
          <w:szCs w:val="28"/>
        </w:rPr>
        <w:t xml:space="preserve">иальном сайте в сети «Интернет» </w:t>
      </w:r>
      <w:r w:rsidRPr="002D071A">
        <w:rPr>
          <w:rStyle w:val="bumpedfont15"/>
          <w:sz w:val="28"/>
          <w:szCs w:val="28"/>
        </w:rPr>
        <w:t>сведения, определенные частью 3 статьи 46 Федерального закона № 248-ФЗ.</w:t>
      </w:r>
    </w:p>
    <w:p w:rsidR="008D55F5" w:rsidRPr="002D071A" w:rsidRDefault="008D55F5" w:rsidP="008A138E">
      <w:pPr>
        <w:pStyle w:val="s4"/>
        <w:spacing w:before="0" w:beforeAutospacing="0" w:after="0" w:afterAutospacing="0"/>
        <w:ind w:firstLine="709"/>
        <w:jc w:val="both"/>
        <w:rPr>
          <w:sz w:val="28"/>
          <w:szCs w:val="28"/>
        </w:rPr>
      </w:pPr>
      <w:r w:rsidRPr="002D071A">
        <w:rPr>
          <w:rStyle w:val="bumpedfont15"/>
          <w:sz w:val="28"/>
          <w:szCs w:val="28"/>
        </w:rPr>
        <w:t>3.2. Предостереж</w:t>
      </w:r>
      <w:r w:rsidR="008A138E">
        <w:rPr>
          <w:rStyle w:val="bumpedfont15"/>
          <w:sz w:val="28"/>
          <w:szCs w:val="28"/>
        </w:rPr>
        <w:t xml:space="preserve">ение о недопустимости нарушения </w:t>
      </w:r>
      <w:r w:rsidRPr="002D071A">
        <w:rPr>
          <w:rStyle w:val="bumpedfont15"/>
          <w:sz w:val="28"/>
          <w:szCs w:val="28"/>
        </w:rPr>
        <w:t>обязательных требований</w:t>
      </w:r>
      <w:r w:rsidR="008A138E">
        <w:rPr>
          <w:rStyle w:val="bumpedfont15"/>
          <w:sz w:val="28"/>
          <w:szCs w:val="28"/>
        </w:rPr>
        <w:t>.</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3.2.1.</w:t>
      </w:r>
      <w:r w:rsidR="008A138E">
        <w:rPr>
          <w:rStyle w:val="bumpedfont15"/>
          <w:sz w:val="28"/>
          <w:szCs w:val="28"/>
        </w:rPr>
        <w:t xml:space="preserve"> </w:t>
      </w:r>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8A138E">
        <w:rPr>
          <w:rStyle w:val="bumpedfont15"/>
          <w:sz w:val="28"/>
          <w:szCs w:val="28"/>
        </w:rPr>
        <w:t xml:space="preserve">ушениях обязательных требований </w:t>
      </w:r>
      <w:r w:rsidRPr="002D071A">
        <w:rPr>
          <w:rStyle w:val="bumpedfont15"/>
          <w:sz w:val="28"/>
          <w:szCs w:val="28"/>
        </w:rPr>
        <w:t xml:space="preserve">или признаках нарушений </w:t>
      </w:r>
      <w:r w:rsidR="008A138E">
        <w:rPr>
          <w:rStyle w:val="bumpedfont15"/>
          <w:sz w:val="28"/>
          <w:szCs w:val="28"/>
        </w:rPr>
        <w:t xml:space="preserve">обязательных требований и (или) </w:t>
      </w:r>
      <w:r w:rsidRPr="002D071A">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r w:rsidR="008A138E">
        <w:rPr>
          <w:rStyle w:val="bumpedfont15"/>
          <w:sz w:val="28"/>
          <w:szCs w:val="28"/>
        </w:rPr>
        <w:t xml:space="preserve"> </w:t>
      </w:r>
      <w:r w:rsidRPr="002D071A">
        <w:rPr>
          <w:rStyle w:val="bumpedfont15"/>
          <w:sz w:val="28"/>
          <w:szCs w:val="28"/>
        </w:rPr>
        <w:t>соблюдения обязательных требований.</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3.2.2. Предостережение</w:t>
      </w:r>
      <w:r w:rsidR="008A138E">
        <w:rPr>
          <w:rStyle w:val="bumpedfont15"/>
          <w:sz w:val="28"/>
          <w:szCs w:val="28"/>
        </w:rPr>
        <w:t xml:space="preserve"> </w:t>
      </w:r>
      <w:r w:rsidRPr="002D071A">
        <w:rPr>
          <w:rStyle w:val="bumpedfont15"/>
          <w:sz w:val="28"/>
          <w:szCs w:val="28"/>
        </w:rPr>
        <w:t xml:space="preserve">составляется по форме, утвержденной приказом Минэкономразвития России от 31.03.2021 </w:t>
      </w:r>
      <w:r w:rsidR="008A138E">
        <w:rPr>
          <w:rStyle w:val="bumpedfont15"/>
          <w:sz w:val="28"/>
          <w:szCs w:val="28"/>
        </w:rPr>
        <w:t xml:space="preserve">года </w:t>
      </w:r>
      <w:r w:rsidRPr="002D071A">
        <w:rPr>
          <w:rStyle w:val="bumpedfont15"/>
          <w:sz w:val="28"/>
          <w:szCs w:val="28"/>
        </w:rPr>
        <w:t>№151 «О типовых формах документов, используемых контрольным (надзорным) органом».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3.2.4. Возражение должно содержать:</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наименование</w:t>
      </w:r>
      <w:r w:rsidR="008A138E">
        <w:rPr>
          <w:rStyle w:val="bumpedfont15"/>
          <w:sz w:val="28"/>
          <w:szCs w:val="28"/>
        </w:rPr>
        <w:t xml:space="preserve"> </w:t>
      </w:r>
      <w:r w:rsidRPr="002D071A">
        <w:rPr>
          <w:rStyle w:val="bumpedfont15"/>
          <w:sz w:val="28"/>
          <w:szCs w:val="28"/>
        </w:rPr>
        <w:t>Контрольного</w:t>
      </w:r>
      <w:r w:rsidR="008A138E">
        <w:rPr>
          <w:rStyle w:val="bumpedfont15"/>
          <w:sz w:val="28"/>
          <w:szCs w:val="28"/>
        </w:rPr>
        <w:t xml:space="preserve"> </w:t>
      </w:r>
      <w:r w:rsidRPr="002D071A">
        <w:rPr>
          <w:rStyle w:val="bumpedfont15"/>
          <w:sz w:val="28"/>
          <w:szCs w:val="28"/>
        </w:rPr>
        <w:t>органа, в который направляется возражение;</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lastRenderedPageBreak/>
        <w:t>3) дату и номер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4) доводы, на основа</w:t>
      </w:r>
      <w:r w:rsidR="00EC226F">
        <w:rPr>
          <w:rStyle w:val="bumpedfont15"/>
          <w:sz w:val="28"/>
          <w:szCs w:val="28"/>
        </w:rPr>
        <w:t xml:space="preserve">нии которых контролируемое лицо </w:t>
      </w:r>
      <w:r w:rsidRPr="002D071A">
        <w:rPr>
          <w:rStyle w:val="bumpedfont15"/>
          <w:sz w:val="28"/>
          <w:szCs w:val="28"/>
        </w:rPr>
        <w:t>не согласно</w:t>
      </w:r>
      <w:r w:rsidR="00EC226F">
        <w:rPr>
          <w:rStyle w:val="bumpedfont15"/>
          <w:sz w:val="28"/>
          <w:szCs w:val="28"/>
        </w:rPr>
        <w:t xml:space="preserve"> </w:t>
      </w:r>
      <w:r w:rsidRPr="002D071A">
        <w:rPr>
          <w:rStyle w:val="bumpedfont15"/>
          <w:sz w:val="28"/>
          <w:szCs w:val="28"/>
        </w:rPr>
        <w:t>с объявленным предостережением;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6) личную подпись и дату.</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3.2.6. Контрольный орган</w:t>
      </w:r>
      <w:r w:rsidR="00EC226F">
        <w:rPr>
          <w:rStyle w:val="bumpedfont15"/>
          <w:sz w:val="28"/>
          <w:szCs w:val="28"/>
        </w:rPr>
        <w:t xml:space="preserve"> </w:t>
      </w:r>
      <w:r w:rsidRPr="002D071A">
        <w:rPr>
          <w:rStyle w:val="bumpedfont15"/>
          <w:sz w:val="28"/>
          <w:szCs w:val="28"/>
        </w:rPr>
        <w:t>рассматривает возражение в отношении предосте</w:t>
      </w:r>
      <w:r w:rsidR="000F1C25">
        <w:rPr>
          <w:rStyle w:val="bumpedfont15"/>
          <w:sz w:val="28"/>
          <w:szCs w:val="28"/>
        </w:rPr>
        <w:t xml:space="preserve">режения в течение пятнадцати </w:t>
      </w:r>
      <w:r w:rsidRPr="002D071A">
        <w:rPr>
          <w:rStyle w:val="bumpedfont15"/>
          <w:sz w:val="28"/>
          <w:szCs w:val="28"/>
        </w:rPr>
        <w:t>рабочих</w:t>
      </w:r>
      <w:r w:rsidR="000F1C25">
        <w:rPr>
          <w:rStyle w:val="bumpedfont15"/>
          <w:sz w:val="28"/>
          <w:szCs w:val="28"/>
        </w:rPr>
        <w:t xml:space="preserve"> </w:t>
      </w:r>
      <w:r w:rsidRPr="002D071A">
        <w:rPr>
          <w:rStyle w:val="bumpedfont15"/>
          <w:sz w:val="28"/>
          <w:szCs w:val="28"/>
        </w:rPr>
        <w:t>дней со дня его получения.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w:t>
      </w:r>
      <w:r w:rsidR="000F1C25">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3.2.9. Повторное направление возражения по тем же</w:t>
      </w:r>
      <w:r w:rsidR="000F1C25">
        <w:rPr>
          <w:rStyle w:val="bumpedfont15"/>
          <w:sz w:val="28"/>
          <w:szCs w:val="28"/>
        </w:rPr>
        <w:t xml:space="preserve"> </w:t>
      </w:r>
      <w:r w:rsidRPr="002D071A">
        <w:rPr>
          <w:rStyle w:val="bumpedfont15"/>
          <w:sz w:val="28"/>
          <w:szCs w:val="28"/>
        </w:rPr>
        <w:t>основаниям не допускается.</w:t>
      </w:r>
    </w:p>
    <w:p w:rsidR="008D55F5" w:rsidRPr="002D071A" w:rsidRDefault="000F1C25" w:rsidP="002A61F2">
      <w:pPr>
        <w:pStyle w:val="s15"/>
        <w:spacing w:before="0" w:beforeAutospacing="0" w:after="0" w:afterAutospacing="0"/>
        <w:ind w:firstLine="709"/>
        <w:jc w:val="both"/>
        <w:rPr>
          <w:sz w:val="28"/>
          <w:szCs w:val="28"/>
        </w:rPr>
      </w:pPr>
      <w:r>
        <w:rPr>
          <w:rStyle w:val="bumpedfont15"/>
          <w:sz w:val="28"/>
          <w:szCs w:val="28"/>
        </w:rPr>
        <w:t xml:space="preserve">3.2.10. </w:t>
      </w:r>
      <w:r w:rsidR="008D55F5"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0F1C25">
      <w:pPr>
        <w:pStyle w:val="s4"/>
        <w:spacing w:before="0" w:beforeAutospacing="0" w:after="0" w:afterAutospacing="0"/>
        <w:ind w:firstLine="709"/>
        <w:jc w:val="both"/>
        <w:rPr>
          <w:sz w:val="28"/>
          <w:szCs w:val="28"/>
        </w:rPr>
      </w:pPr>
      <w:r w:rsidRPr="002D071A">
        <w:rPr>
          <w:rStyle w:val="bumpedfont15"/>
          <w:sz w:val="28"/>
          <w:szCs w:val="28"/>
        </w:rPr>
        <w:t>3.3. Консультирование</w:t>
      </w:r>
      <w:r w:rsidR="000F1C25">
        <w:rPr>
          <w:rStyle w:val="bumpedfont15"/>
          <w:sz w:val="28"/>
          <w:szCs w:val="28"/>
        </w:rPr>
        <w:t>.</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3.3.1.</w:t>
      </w:r>
      <w:r w:rsidR="000F1C25">
        <w:rPr>
          <w:rStyle w:val="bumpedfont15"/>
          <w:sz w:val="28"/>
          <w:szCs w:val="28"/>
        </w:rPr>
        <w:t xml:space="preserve">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3.3.2.</w:t>
      </w:r>
      <w:r w:rsidR="000F1C25">
        <w:rPr>
          <w:rStyle w:val="bumpedfont15"/>
          <w:sz w:val="28"/>
          <w:szCs w:val="28"/>
        </w:rPr>
        <w:t xml:space="preserve"> </w:t>
      </w:r>
      <w:r w:rsidRPr="002D071A">
        <w:rPr>
          <w:rStyle w:val="bumpedfont15"/>
          <w:sz w:val="28"/>
          <w:szCs w:val="28"/>
        </w:rPr>
        <w:t>Инспекторы осуществляют консультирование контролируемых лиц и их представителей: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посредством размещения на официальном сайте письменного разъяснения по</w:t>
      </w:r>
      <w:r w:rsidR="000F1C25">
        <w:rPr>
          <w:rStyle w:val="bumpedfont15"/>
          <w:sz w:val="28"/>
          <w:szCs w:val="28"/>
        </w:rPr>
        <w:t xml:space="preserve"> </w:t>
      </w:r>
      <w:r w:rsidRPr="002D071A">
        <w:rPr>
          <w:rStyle w:val="bumpedfont15"/>
          <w:sz w:val="28"/>
          <w:szCs w:val="28"/>
        </w:rPr>
        <w:t>однотипным обращениям (более 10</w:t>
      </w:r>
      <w:r w:rsidR="000F1C25">
        <w:rPr>
          <w:rStyle w:val="bumpedfont15"/>
          <w:sz w:val="28"/>
          <w:szCs w:val="28"/>
        </w:rPr>
        <w:t xml:space="preserve"> </w:t>
      </w:r>
      <w:r w:rsidRPr="002D071A">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3.3.5. Письменное консультирование контролируемых</w:t>
      </w:r>
      <w:r w:rsidR="000F1C25">
        <w:rPr>
          <w:rStyle w:val="bumpedfont15"/>
          <w:sz w:val="28"/>
          <w:szCs w:val="28"/>
        </w:rPr>
        <w:t xml:space="preserve"> </w:t>
      </w:r>
      <w:r w:rsidRPr="002D071A">
        <w:rPr>
          <w:rStyle w:val="bumpedfont15"/>
          <w:sz w:val="28"/>
          <w:szCs w:val="28"/>
        </w:rPr>
        <w:t>лиц и их представителей осуществляется по следующим вопросам: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w:t>
      </w:r>
      <w:r w:rsidR="000F1C25">
        <w:rPr>
          <w:rStyle w:val="bumpedfont15"/>
          <w:sz w:val="28"/>
          <w:szCs w:val="28"/>
        </w:rPr>
        <w:t xml:space="preserve"> </w:t>
      </w:r>
      <w:r w:rsidRPr="002D071A">
        <w:rPr>
          <w:rStyle w:val="bumpedfont15"/>
          <w:sz w:val="28"/>
          <w:szCs w:val="28"/>
        </w:rPr>
        <w:t>порядок обжалования решений Контрольного органа</w:t>
      </w:r>
      <w:r w:rsidR="009E3922">
        <w:rPr>
          <w:rStyle w:val="bumpedfont15"/>
          <w:sz w:val="28"/>
          <w:szCs w:val="28"/>
        </w:rPr>
        <w:t>.</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w:t>
      </w:r>
      <w:r w:rsidR="009E3922">
        <w:rPr>
          <w:rStyle w:val="bumpedfont15"/>
          <w:sz w:val="28"/>
          <w:szCs w:val="28"/>
        </w:rPr>
        <w:t xml:space="preserve">роки, установленные Федеральным </w:t>
      </w:r>
      <w:r w:rsidRPr="002D071A">
        <w:rPr>
          <w:rStyle w:val="bumpedfont15"/>
          <w:sz w:val="28"/>
          <w:szCs w:val="28"/>
        </w:rPr>
        <w:t>законом</w:t>
      </w:r>
      <w:r w:rsidR="009E3922">
        <w:rPr>
          <w:rStyle w:val="bumpedfont15"/>
          <w:sz w:val="28"/>
          <w:szCs w:val="28"/>
        </w:rPr>
        <w:t xml:space="preserve"> </w:t>
      </w:r>
      <w:r w:rsidRPr="002D071A">
        <w:rPr>
          <w:rStyle w:val="bumpedfont15"/>
          <w:sz w:val="28"/>
          <w:szCs w:val="28"/>
        </w:rPr>
        <w:t xml:space="preserve">от 02.05.2006 </w:t>
      </w:r>
      <w:r w:rsidR="009E3922">
        <w:rPr>
          <w:rStyle w:val="bumpedfont15"/>
          <w:sz w:val="28"/>
          <w:szCs w:val="28"/>
        </w:rPr>
        <w:t xml:space="preserve">года </w:t>
      </w:r>
      <w:r w:rsidRPr="002D071A">
        <w:rPr>
          <w:rStyle w:val="bumpedfont15"/>
          <w:sz w:val="28"/>
          <w:szCs w:val="28"/>
        </w:rPr>
        <w:t>№59-ФЗ «О порядке рассмотрения обращений граждан Российской Федерации».</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9E3922">
      <w:pPr>
        <w:pStyle w:val="s4"/>
        <w:spacing w:before="0" w:beforeAutospacing="0" w:after="0" w:afterAutospacing="0"/>
        <w:ind w:firstLine="709"/>
        <w:jc w:val="both"/>
        <w:rPr>
          <w:sz w:val="28"/>
          <w:szCs w:val="28"/>
        </w:rPr>
      </w:pPr>
      <w:r w:rsidRPr="002D071A">
        <w:rPr>
          <w:rStyle w:val="bumpedfont15"/>
          <w:sz w:val="28"/>
          <w:szCs w:val="28"/>
        </w:rPr>
        <w:t>4.1. Контрольные мероприятия. Общие вопросы</w:t>
      </w:r>
      <w:r w:rsidR="00B77142">
        <w:rPr>
          <w:rStyle w:val="bumpedfont15"/>
          <w:sz w:val="28"/>
          <w:szCs w:val="28"/>
        </w:rPr>
        <w:t>.</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B77142">
        <w:rPr>
          <w:rStyle w:val="bumpedfont15"/>
          <w:sz w:val="28"/>
          <w:szCs w:val="28"/>
        </w:rPr>
        <w:t xml:space="preserve"> </w:t>
      </w:r>
      <w:r w:rsidRPr="003D45FF">
        <w:rPr>
          <w:rStyle w:val="bumpedfont15"/>
          <w:sz w:val="28"/>
          <w:szCs w:val="28"/>
        </w:rPr>
        <w:t>при взаимодействии с контролируемыми лицами;</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№248-ФЗ</w:t>
      </w:r>
      <w:r w:rsidRPr="003D45FF">
        <w:rPr>
          <w:rStyle w:val="bumpedfont15"/>
          <w:sz w:val="28"/>
          <w:szCs w:val="28"/>
        </w:rPr>
        <w:t>.</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r w:rsidR="00B77142">
        <w:rPr>
          <w:rStyle w:val="bumpedfont15"/>
          <w:sz w:val="28"/>
          <w:szCs w:val="28"/>
        </w:rPr>
        <w:t xml:space="preserve">года </w:t>
      </w:r>
      <w:r w:rsidRPr="003D45FF">
        <w:rPr>
          <w:rStyle w:val="bumpedfont15"/>
          <w:sz w:val="28"/>
          <w:szCs w:val="28"/>
        </w:rPr>
        <w:t xml:space="preserve">№151 «О типовых формах документов, используемых контрольным (надзорным) органом».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lastRenderedPageBreak/>
        <w:t>Заполненные при проведении контрольного мероприятия проверочные листы должны быть приобщены к акту.</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7F1CAC">
      <w:pPr>
        <w:pStyle w:val="s24"/>
        <w:spacing w:before="0" w:beforeAutospacing="0" w:after="0" w:afterAutospacing="0"/>
        <w:ind w:firstLine="709"/>
        <w:jc w:val="both"/>
        <w:rPr>
          <w:sz w:val="28"/>
          <w:szCs w:val="28"/>
        </w:rPr>
      </w:pPr>
      <w:r w:rsidRPr="002D071A">
        <w:rPr>
          <w:rStyle w:val="bumpedfont15"/>
          <w:sz w:val="28"/>
          <w:szCs w:val="28"/>
        </w:rPr>
        <w:t>4.2. Меры, принимаемые Контрольным органом по результатам контрольных мероприятий</w:t>
      </w:r>
      <w:r w:rsidR="007F1CAC">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4.2.1. Контрольный орган в случае выявления</w:t>
      </w:r>
      <w:r w:rsidR="007F1CAC">
        <w:rPr>
          <w:rStyle w:val="bumpedfont15"/>
          <w:sz w:val="28"/>
          <w:szCs w:val="28"/>
        </w:rPr>
        <w:t xml:space="preserve"> </w:t>
      </w:r>
      <w:r w:rsidRPr="002D071A">
        <w:rPr>
          <w:rStyle w:val="bumpedfont15"/>
          <w:sz w:val="28"/>
          <w:szCs w:val="28"/>
        </w:rPr>
        <w:t>при проведении контрольного мероприятия</w:t>
      </w:r>
      <w:r w:rsidR="007F1CAC">
        <w:rPr>
          <w:rStyle w:val="bumpedfont15"/>
          <w:sz w:val="28"/>
          <w:szCs w:val="28"/>
        </w:rPr>
        <w:t xml:space="preserve"> </w:t>
      </w:r>
      <w:r w:rsidRPr="002D071A">
        <w:rPr>
          <w:rStyle w:val="bumpedfont15"/>
          <w:sz w:val="28"/>
          <w:szCs w:val="28"/>
        </w:rPr>
        <w:t>нарушений контролируемым лицом обязательных требований</w:t>
      </w:r>
      <w:r w:rsidR="007F1CAC">
        <w:rPr>
          <w:rStyle w:val="bumpedfont15"/>
          <w:sz w:val="28"/>
          <w:szCs w:val="28"/>
        </w:rPr>
        <w:t xml:space="preserve"> </w:t>
      </w:r>
      <w:r w:rsidRPr="002D071A">
        <w:rPr>
          <w:rStyle w:val="bumpedfont15"/>
          <w:sz w:val="28"/>
          <w:szCs w:val="28"/>
        </w:rPr>
        <w:t>в пределах полномочий, предусмотренных законодательством Российской Федерации,</w:t>
      </w:r>
      <w:r w:rsidR="007F1CAC">
        <w:rPr>
          <w:rStyle w:val="bumpedfont15"/>
          <w:sz w:val="28"/>
          <w:szCs w:val="28"/>
        </w:rPr>
        <w:t xml:space="preserve"> </w:t>
      </w:r>
      <w:r w:rsidRPr="002D071A">
        <w:rPr>
          <w:rStyle w:val="bumpedfont15"/>
          <w:sz w:val="28"/>
          <w:szCs w:val="28"/>
        </w:rPr>
        <w:t>обязан:</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w:t>
      </w:r>
      <w:r w:rsidR="007F1CAC">
        <w:rPr>
          <w:rStyle w:val="bumpedfont15"/>
          <w:sz w:val="28"/>
          <w:szCs w:val="28"/>
        </w:rPr>
        <w:t xml:space="preserve"> </w:t>
      </w:r>
      <w:r w:rsidRPr="002D071A">
        <w:rPr>
          <w:rStyle w:val="bumpedfont15"/>
          <w:sz w:val="28"/>
          <w:szCs w:val="28"/>
        </w:rPr>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7F1CAC">
        <w:rPr>
          <w:rStyle w:val="bumpedfont15"/>
          <w:sz w:val="28"/>
          <w:szCs w:val="28"/>
        </w:rPr>
        <w:t xml:space="preserve"> </w:t>
      </w:r>
      <w:r w:rsidRPr="002D071A">
        <w:rPr>
          <w:rStyle w:val="bumpedfont15"/>
          <w:sz w:val="28"/>
          <w:szCs w:val="28"/>
        </w:rPr>
        <w:t>объектов</w:t>
      </w:r>
      <w:r w:rsidR="007F1CAC">
        <w:rPr>
          <w:rStyle w:val="bumpedfont15"/>
          <w:sz w:val="28"/>
          <w:szCs w:val="28"/>
        </w:rPr>
        <w:t xml:space="preserve"> </w:t>
      </w:r>
      <w:r w:rsidRPr="002D071A">
        <w:rPr>
          <w:rStyle w:val="bumpedfont15"/>
          <w:sz w:val="28"/>
          <w:szCs w:val="28"/>
        </w:rPr>
        <w:t>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sidR="007F1CAC">
        <w:rPr>
          <w:rStyle w:val="bumpedfont15"/>
          <w:sz w:val="28"/>
          <w:szCs w:val="28"/>
        </w:rPr>
        <w:t xml:space="preserve"> </w:t>
      </w:r>
      <w:r w:rsidRPr="002D071A">
        <w:rPr>
          <w:rStyle w:val="bumpedfont15"/>
          <w:sz w:val="28"/>
          <w:szCs w:val="28"/>
        </w:rPr>
        <w:t>в случае, если</w:t>
      </w:r>
      <w:r w:rsidR="007F1CAC">
        <w:rPr>
          <w:rStyle w:val="bumpedfont15"/>
          <w:sz w:val="28"/>
          <w:szCs w:val="28"/>
        </w:rPr>
        <w:t xml:space="preserve"> </w:t>
      </w:r>
      <w:r w:rsidRPr="002D071A">
        <w:rPr>
          <w:rStyle w:val="bumpedfont15"/>
          <w:sz w:val="28"/>
          <w:szCs w:val="28"/>
        </w:rPr>
        <w:t>при проведении</w:t>
      </w:r>
      <w:r w:rsidR="007F1CAC">
        <w:rPr>
          <w:rStyle w:val="bumpedfont15"/>
          <w:sz w:val="28"/>
          <w:szCs w:val="28"/>
        </w:rPr>
        <w:t xml:space="preserve"> </w:t>
      </w:r>
      <w:r w:rsidRPr="002D071A">
        <w:rPr>
          <w:rStyle w:val="bumpedfont15"/>
          <w:sz w:val="28"/>
          <w:szCs w:val="28"/>
        </w:rPr>
        <w:t>контрольного мероприятия</w:t>
      </w:r>
      <w:r w:rsidR="007F1CAC">
        <w:rPr>
          <w:rStyle w:val="bumpedfont15"/>
          <w:sz w:val="28"/>
          <w:szCs w:val="28"/>
        </w:rPr>
        <w:t xml:space="preserve"> </w:t>
      </w:r>
      <w:r w:rsidRPr="002D071A">
        <w:rPr>
          <w:rStyle w:val="bumpedfont15"/>
          <w:sz w:val="28"/>
          <w:szCs w:val="28"/>
        </w:rPr>
        <w:t>установлено, что деятельность гражданина, организации,</w:t>
      </w:r>
      <w:r w:rsidR="007F1CAC">
        <w:rPr>
          <w:rStyle w:val="bumpedfont15"/>
          <w:sz w:val="28"/>
          <w:szCs w:val="28"/>
        </w:rPr>
        <w:t xml:space="preserve"> </w:t>
      </w:r>
      <w:r w:rsidRPr="002D071A">
        <w:rPr>
          <w:rStyle w:val="bumpedfont15"/>
          <w:sz w:val="28"/>
          <w:szCs w:val="28"/>
        </w:rPr>
        <w:t>владеющих</w:t>
      </w:r>
      <w:r w:rsidR="007F1CAC">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w:t>
      </w:r>
      <w:r w:rsidR="007F1CAC">
        <w:rPr>
          <w:rStyle w:val="bumpedfont15"/>
          <w:sz w:val="28"/>
          <w:szCs w:val="28"/>
        </w:rPr>
        <w:t xml:space="preserve"> </w:t>
      </w:r>
      <w:r w:rsidRPr="002D071A">
        <w:rPr>
          <w:rStyle w:val="bumpedfont15"/>
          <w:sz w:val="28"/>
          <w:szCs w:val="28"/>
        </w:rPr>
        <w:t xml:space="preserve">при выявлении в ходе контрольного мероприятия признаков преступления или административного правонарушения направить </w:t>
      </w:r>
      <w:r w:rsidRPr="002D071A">
        <w:rPr>
          <w:rStyle w:val="bumpedfont15"/>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принять меры по осуществлению</w:t>
      </w:r>
      <w:r w:rsidR="00D738A5">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w:t>
      </w:r>
      <w:r w:rsidR="00D738A5">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w:t>
      </w:r>
      <w:r w:rsidR="00C21C46">
        <w:rPr>
          <w:rStyle w:val="bumpedfont15"/>
          <w:sz w:val="28"/>
          <w:szCs w:val="28"/>
        </w:rPr>
        <w:t xml:space="preserve"> </w:t>
      </w:r>
      <w:r w:rsidRPr="002D071A">
        <w:rPr>
          <w:rStyle w:val="bumpedfont15"/>
          <w:sz w:val="28"/>
          <w:szCs w:val="28"/>
        </w:rPr>
        <w:t>мероприятий, направленных</w:t>
      </w:r>
      <w:r w:rsidR="00C21C46">
        <w:rPr>
          <w:rStyle w:val="bumpedfont15"/>
          <w:sz w:val="28"/>
          <w:szCs w:val="28"/>
        </w:rPr>
        <w:t xml:space="preserve"> </w:t>
      </w:r>
      <w:r w:rsidRPr="002D071A">
        <w:rPr>
          <w:rStyle w:val="bumpedfont15"/>
          <w:sz w:val="28"/>
          <w:szCs w:val="28"/>
        </w:rPr>
        <w:t>на профилактику рисков причинения вреда (ущерба) охраняемым законом ценностям.</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w:t>
      </w:r>
      <w:r w:rsidR="00C21C46">
        <w:rPr>
          <w:rStyle w:val="bumpedfont15"/>
          <w:sz w:val="28"/>
          <w:szCs w:val="28"/>
        </w:rPr>
        <w:t xml:space="preserve"> </w:t>
      </w:r>
      <w:r w:rsidRPr="002D071A">
        <w:rPr>
          <w:rStyle w:val="bumpedfont15"/>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C21C46">
        <w:rPr>
          <w:rStyle w:val="bumpedfont15"/>
          <w:sz w:val="28"/>
          <w:szCs w:val="28"/>
        </w:rPr>
        <w:t xml:space="preserve">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9E3922">
      <w:pPr>
        <w:pStyle w:val="s15"/>
        <w:spacing w:before="0" w:beforeAutospacing="0" w:after="0" w:afterAutospacing="0"/>
        <w:ind w:firstLine="709"/>
        <w:jc w:val="both"/>
        <w:rPr>
          <w:sz w:val="28"/>
          <w:szCs w:val="28"/>
        </w:rPr>
      </w:pPr>
      <w:r>
        <w:rPr>
          <w:rStyle w:val="bumpedfont15"/>
          <w:sz w:val="28"/>
          <w:szCs w:val="28"/>
        </w:rPr>
        <w:t>4.2.5</w:t>
      </w:r>
      <w:r w:rsidR="008D55F5" w:rsidRPr="002D071A">
        <w:rPr>
          <w:rStyle w:val="bumpedfont15"/>
          <w:sz w:val="28"/>
          <w:szCs w:val="28"/>
        </w:rPr>
        <w:t>.</w:t>
      </w:r>
      <w:r w:rsidR="00C21C46">
        <w:rPr>
          <w:rStyle w:val="bumpedfont15"/>
          <w:sz w:val="28"/>
          <w:szCs w:val="28"/>
        </w:rPr>
        <w:t xml:space="preserve"> </w:t>
      </w:r>
      <w:r w:rsidR="008D55F5"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C21C46">
        <w:rPr>
          <w:rStyle w:val="bumpedfont15"/>
          <w:sz w:val="28"/>
          <w:szCs w:val="28"/>
        </w:rPr>
        <w:t xml:space="preserve"> </w:t>
      </w:r>
      <w:r w:rsidR="008D55F5" w:rsidRPr="002D071A">
        <w:rPr>
          <w:rStyle w:val="bumpedfont15"/>
          <w:sz w:val="28"/>
          <w:szCs w:val="28"/>
        </w:rPr>
        <w:t>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случае,</w:t>
      </w:r>
      <w:r w:rsidR="00E95EF7">
        <w:rPr>
          <w:rStyle w:val="bumpedfont15"/>
          <w:sz w:val="28"/>
          <w:szCs w:val="28"/>
        </w:rPr>
        <w:t xml:space="preserve"> </w:t>
      </w:r>
      <w:r w:rsidRPr="002D071A">
        <w:rPr>
          <w:rStyle w:val="bumpedfont15"/>
          <w:sz w:val="28"/>
          <w:szCs w:val="28"/>
        </w:rPr>
        <w:t>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r w:rsidR="00E95EF7">
        <w:rPr>
          <w:rStyle w:val="bumpedfont15"/>
          <w:sz w:val="28"/>
          <w:szCs w:val="28"/>
        </w:rPr>
        <w:t xml:space="preserve"> </w:t>
      </w:r>
      <w:r w:rsidRPr="002D071A">
        <w:rPr>
          <w:rStyle w:val="bumpedfont15"/>
          <w:sz w:val="28"/>
          <w:szCs w:val="28"/>
        </w:rPr>
        <w:t>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2331" w:rsidRDefault="008D55F5" w:rsidP="004D2331">
      <w:pPr>
        <w:pStyle w:val="s36"/>
        <w:spacing w:before="0" w:beforeAutospacing="0" w:after="0" w:afterAutospacing="0"/>
        <w:ind w:firstLine="709"/>
        <w:jc w:val="both"/>
        <w:rPr>
          <w:rStyle w:val="bumpedfont15"/>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2331" w:rsidRDefault="008D55F5" w:rsidP="004D2331">
      <w:pPr>
        <w:pStyle w:val="s36"/>
        <w:spacing w:before="0" w:beforeAutospacing="0" w:after="0" w:afterAutospacing="0"/>
        <w:ind w:firstLine="709"/>
        <w:jc w:val="both"/>
        <w:rPr>
          <w:rStyle w:val="bumpedfont15"/>
          <w:sz w:val="28"/>
          <w:szCs w:val="28"/>
        </w:rPr>
      </w:pPr>
      <w:r w:rsidRPr="002D071A">
        <w:rPr>
          <w:rStyle w:val="bumpedfont15"/>
          <w:sz w:val="28"/>
          <w:szCs w:val="28"/>
        </w:rPr>
        <w:lastRenderedPageBreak/>
        <w:t>4.3. Плановые контрольные мероприятия</w:t>
      </w:r>
      <w:r w:rsidR="004D2331">
        <w:rPr>
          <w:rStyle w:val="bumpedfont15"/>
          <w:sz w:val="28"/>
          <w:szCs w:val="28"/>
        </w:rPr>
        <w:t>.</w:t>
      </w:r>
    </w:p>
    <w:p w:rsidR="008D55F5" w:rsidRPr="002D071A" w:rsidRDefault="008D55F5" w:rsidP="004D2331">
      <w:pPr>
        <w:pStyle w:val="s36"/>
        <w:spacing w:before="0" w:beforeAutospacing="0" w:after="0" w:afterAutospacing="0"/>
        <w:ind w:firstLine="709"/>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w:t>
      </w:r>
      <w:r w:rsidR="00E31CBE">
        <w:rPr>
          <w:rStyle w:val="bumpedfont15"/>
          <w:sz w:val="28"/>
          <w:szCs w:val="28"/>
        </w:rPr>
        <w:t xml:space="preserve"> </w:t>
      </w:r>
      <w:r w:rsidRPr="002D071A">
        <w:rPr>
          <w:rStyle w:val="bumpedfont15"/>
          <w:sz w:val="28"/>
          <w:szCs w:val="28"/>
        </w:rPr>
        <w:t>определенным категориям риска, определяются соразмерно рискам причинения вреда (ущерба).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sidR="00E31CBE">
        <w:rPr>
          <w:rStyle w:val="bumpedfont15"/>
          <w:sz w:val="28"/>
          <w:szCs w:val="28"/>
        </w:rPr>
        <w:t xml:space="preserve"> </w:t>
      </w:r>
      <w:r w:rsidRPr="002D071A">
        <w:rPr>
          <w:rStyle w:val="bumpedfont15"/>
          <w:sz w:val="28"/>
          <w:szCs w:val="28"/>
        </w:rPr>
        <w:t>мероприятий: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документарная проверка;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выездная проверка.</w:t>
      </w:r>
    </w:p>
    <w:p w:rsidR="00ED31F0" w:rsidRPr="002071CF" w:rsidRDefault="00ED31F0" w:rsidP="00ED31F0">
      <w:pPr>
        <w:pStyle w:val="s26"/>
        <w:spacing w:before="0" w:beforeAutospacing="0" w:after="0" w:afterAutospacing="0"/>
        <w:ind w:firstLine="709"/>
        <w:jc w:val="both"/>
        <w:rPr>
          <w:sz w:val="28"/>
          <w:szCs w:val="28"/>
        </w:rPr>
      </w:pPr>
      <w:r w:rsidRPr="002071CF">
        <w:rPr>
          <w:rStyle w:val="bumpedfont15"/>
          <w:sz w:val="28"/>
          <w:szCs w:val="28"/>
        </w:rPr>
        <w:t xml:space="preserve">В отношении объектов, относящихся к категории среднего риска, проводятся: </w:t>
      </w:r>
      <w:r>
        <w:rPr>
          <w:sz w:val="28"/>
          <w:szCs w:val="28"/>
        </w:rPr>
        <w:t>выездная проверка</w:t>
      </w:r>
      <w:r w:rsidRPr="002071CF">
        <w:rPr>
          <w:rStyle w:val="bumpedfont15"/>
          <w:sz w:val="28"/>
          <w:szCs w:val="28"/>
        </w:rPr>
        <w:t>.</w:t>
      </w:r>
    </w:p>
    <w:p w:rsidR="00ED31F0" w:rsidRPr="002071CF" w:rsidRDefault="00ED31F0" w:rsidP="00ED31F0">
      <w:pPr>
        <w:pStyle w:val="s26"/>
        <w:spacing w:before="0" w:beforeAutospacing="0" w:after="0" w:afterAutospacing="0"/>
        <w:ind w:firstLine="709"/>
        <w:jc w:val="both"/>
        <w:rPr>
          <w:sz w:val="28"/>
          <w:szCs w:val="28"/>
        </w:rPr>
      </w:pPr>
      <w:r w:rsidRPr="002071CF">
        <w:rPr>
          <w:rStyle w:val="bumpedfont15"/>
          <w:sz w:val="28"/>
          <w:szCs w:val="28"/>
        </w:rPr>
        <w:t xml:space="preserve">В отношении объектов, относящихся к категории умеренного риска, проводятся: </w:t>
      </w:r>
      <w:r>
        <w:rPr>
          <w:sz w:val="28"/>
          <w:szCs w:val="28"/>
        </w:rPr>
        <w:t>инспекционный визит, документарная проверка</w:t>
      </w:r>
      <w:r w:rsidRPr="002071CF">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4.3.4.</w:t>
      </w:r>
      <w:r w:rsidR="00CA438F">
        <w:rPr>
          <w:rStyle w:val="bumpedfont15"/>
          <w:sz w:val="28"/>
          <w:szCs w:val="28"/>
        </w:rPr>
        <w:t xml:space="preserve"> </w:t>
      </w:r>
      <w:r w:rsidRPr="002D071A">
        <w:rPr>
          <w:rStyle w:val="bumpedfont15"/>
          <w:sz w:val="28"/>
          <w:szCs w:val="28"/>
        </w:rPr>
        <w:t>Периодичность проведения плановых конт</w:t>
      </w:r>
      <w:r w:rsidR="00CA438F">
        <w:rPr>
          <w:rStyle w:val="bumpedfont15"/>
          <w:sz w:val="28"/>
          <w:szCs w:val="28"/>
        </w:rPr>
        <w:t xml:space="preserve">рольных мероприятий в отношении </w:t>
      </w:r>
      <w:r w:rsidRPr="002D071A">
        <w:rPr>
          <w:rStyle w:val="bumpedfont15"/>
          <w:sz w:val="28"/>
          <w:szCs w:val="28"/>
        </w:rPr>
        <w:t>объектов контроля, отнесенных к категории</w:t>
      </w:r>
      <w:r w:rsidR="00CA438F">
        <w:rPr>
          <w:rStyle w:val="bumpedfont15"/>
          <w:sz w:val="28"/>
          <w:szCs w:val="28"/>
        </w:rPr>
        <w:t xml:space="preserve"> </w:t>
      </w:r>
      <w:r w:rsidRPr="002D071A">
        <w:rPr>
          <w:rStyle w:val="bumpedfont15"/>
          <w:sz w:val="28"/>
          <w:szCs w:val="28"/>
        </w:rPr>
        <w:t>среднего</w:t>
      </w:r>
      <w:r w:rsidR="00CA438F">
        <w:rPr>
          <w:rStyle w:val="bumpedfont15"/>
          <w:sz w:val="28"/>
          <w:szCs w:val="28"/>
        </w:rPr>
        <w:t xml:space="preserve"> </w:t>
      </w:r>
      <w:r w:rsidRPr="002D071A">
        <w:rPr>
          <w:rStyle w:val="bumpedfont15"/>
          <w:sz w:val="28"/>
          <w:szCs w:val="28"/>
        </w:rPr>
        <w:t>риска – один раз в 3 года.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w:t>
      </w:r>
      <w:r w:rsidR="00CA438F">
        <w:rPr>
          <w:rStyle w:val="bumpedfont15"/>
          <w:sz w:val="28"/>
          <w:szCs w:val="28"/>
        </w:rPr>
        <w:t xml:space="preserve"> </w:t>
      </w:r>
      <w:r w:rsidRPr="002D071A">
        <w:rPr>
          <w:rStyle w:val="bumpedfont15"/>
          <w:sz w:val="28"/>
          <w:szCs w:val="28"/>
        </w:rPr>
        <w:t>5</w:t>
      </w:r>
      <w:r w:rsidR="00CA438F">
        <w:rPr>
          <w:rStyle w:val="bumpedfont15"/>
          <w:sz w:val="28"/>
          <w:szCs w:val="28"/>
        </w:rPr>
        <w:t xml:space="preserve"> </w:t>
      </w:r>
      <w:r w:rsidRPr="002D071A">
        <w:rPr>
          <w:rStyle w:val="bumpedfont15"/>
          <w:sz w:val="28"/>
          <w:szCs w:val="28"/>
        </w:rPr>
        <w:t>лет.</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w:t>
      </w:r>
      <w:r w:rsidR="00CA438F">
        <w:rPr>
          <w:rStyle w:val="bumpedfont15"/>
          <w:sz w:val="28"/>
          <w:szCs w:val="28"/>
        </w:rPr>
        <w:t xml:space="preserve"> </w:t>
      </w:r>
      <w:r w:rsidRPr="002D071A">
        <w:rPr>
          <w:rStyle w:val="bumpedfont15"/>
          <w:sz w:val="28"/>
          <w:szCs w:val="28"/>
        </w:rPr>
        <w:t>не проводятся.</w:t>
      </w:r>
    </w:p>
    <w:p w:rsidR="008D55F5" w:rsidRPr="002D071A" w:rsidRDefault="008D55F5" w:rsidP="00CA438F">
      <w:pPr>
        <w:pStyle w:val="s33"/>
        <w:spacing w:before="0" w:beforeAutospacing="0" w:after="0" w:afterAutospacing="0"/>
        <w:ind w:firstLine="709"/>
        <w:jc w:val="both"/>
        <w:rPr>
          <w:sz w:val="28"/>
          <w:szCs w:val="28"/>
        </w:rPr>
      </w:pPr>
      <w:r w:rsidRPr="002D071A">
        <w:rPr>
          <w:rStyle w:val="bumpedfont15"/>
          <w:sz w:val="28"/>
          <w:szCs w:val="28"/>
        </w:rPr>
        <w:t>4.4. Внеплановые контрольные мероприятия</w:t>
      </w:r>
      <w:r w:rsidR="00CA438F">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4.4.1. Внеплановые контрольные мероприятия</w:t>
      </w:r>
      <w:r w:rsidR="00CA438F">
        <w:rPr>
          <w:rStyle w:val="bumpedfont15"/>
          <w:sz w:val="28"/>
          <w:szCs w:val="28"/>
        </w:rPr>
        <w:t xml:space="preserve"> </w:t>
      </w:r>
      <w:r w:rsidRPr="002D071A">
        <w:rPr>
          <w:rStyle w:val="bumpedfont15"/>
          <w:sz w:val="28"/>
          <w:szCs w:val="28"/>
        </w:rPr>
        <w:t>проводятся в виде документарных и выездных проверок, выездного</w:t>
      </w:r>
      <w:r w:rsidR="00CA438F">
        <w:rPr>
          <w:rStyle w:val="bumpedfont15"/>
          <w:sz w:val="28"/>
          <w:szCs w:val="28"/>
        </w:rPr>
        <w:t xml:space="preserve"> </w:t>
      </w:r>
      <w:r w:rsidRPr="002D071A">
        <w:rPr>
          <w:rStyle w:val="bumpedfont15"/>
          <w:sz w:val="28"/>
          <w:szCs w:val="28"/>
        </w:rPr>
        <w:t>обследования.</w:t>
      </w:r>
    </w:p>
    <w:p w:rsidR="008D55F5" w:rsidRPr="002D071A" w:rsidRDefault="00CA438F" w:rsidP="009E3922">
      <w:pPr>
        <w:pStyle w:val="s26"/>
        <w:spacing w:before="0" w:beforeAutospacing="0" w:after="0" w:afterAutospacing="0"/>
        <w:ind w:firstLine="709"/>
        <w:jc w:val="both"/>
        <w:rPr>
          <w:sz w:val="28"/>
          <w:szCs w:val="28"/>
        </w:rPr>
      </w:pPr>
      <w:r>
        <w:rPr>
          <w:rStyle w:val="bumpedfont15"/>
          <w:sz w:val="28"/>
          <w:szCs w:val="28"/>
        </w:rPr>
        <w:t xml:space="preserve">4.4.2. </w:t>
      </w:r>
      <w:r w:rsidR="008D55F5" w:rsidRPr="002D071A">
        <w:rPr>
          <w:rStyle w:val="bumpedfont15"/>
          <w:sz w:val="28"/>
          <w:szCs w:val="28"/>
        </w:rPr>
        <w:t>Решение о проведении внепланового контрольного</w:t>
      </w:r>
      <w:r>
        <w:rPr>
          <w:rStyle w:val="bumpedfont15"/>
          <w:sz w:val="28"/>
          <w:szCs w:val="28"/>
        </w:rPr>
        <w:t xml:space="preserve"> </w:t>
      </w:r>
      <w:r w:rsidR="008D55F5" w:rsidRPr="002D071A">
        <w:rPr>
          <w:rStyle w:val="bumpedfont15"/>
          <w:sz w:val="28"/>
          <w:szCs w:val="28"/>
        </w:rPr>
        <w:t>мероприятия принимается с учетом индикаторов риска нарушения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4.4.4.</w:t>
      </w:r>
      <w:r w:rsidR="00CA438F">
        <w:rPr>
          <w:rStyle w:val="bumpedfont15"/>
          <w:sz w:val="28"/>
          <w:szCs w:val="28"/>
        </w:rPr>
        <w:t xml:space="preserve"> </w:t>
      </w:r>
      <w:r w:rsidRPr="002D071A">
        <w:rPr>
          <w:rStyle w:val="bumpedfont15"/>
          <w:sz w:val="28"/>
          <w:szCs w:val="28"/>
        </w:rPr>
        <w:t>В случае,</w:t>
      </w:r>
      <w:r w:rsidR="00CA438F">
        <w:rPr>
          <w:rStyle w:val="bumpedfont15"/>
          <w:sz w:val="28"/>
          <w:szCs w:val="28"/>
        </w:rPr>
        <w:t xml:space="preserve"> </w:t>
      </w:r>
      <w:r w:rsidRPr="002D071A">
        <w:rPr>
          <w:rStyle w:val="bumpedfont15"/>
          <w:sz w:val="28"/>
          <w:szCs w:val="28"/>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A493B">
      <w:pPr>
        <w:pStyle w:val="s4"/>
        <w:spacing w:before="0" w:beforeAutospacing="0" w:after="0" w:afterAutospacing="0"/>
        <w:ind w:firstLine="709"/>
        <w:jc w:val="both"/>
        <w:rPr>
          <w:sz w:val="28"/>
          <w:szCs w:val="28"/>
        </w:rPr>
      </w:pPr>
      <w:r w:rsidRPr="002D071A">
        <w:rPr>
          <w:rStyle w:val="bumpedfont15"/>
          <w:sz w:val="28"/>
          <w:szCs w:val="28"/>
        </w:rPr>
        <w:t>4.5. Документарная</w:t>
      </w:r>
      <w:r w:rsidR="00FA493B">
        <w:rPr>
          <w:rStyle w:val="bumpedfont15"/>
          <w:sz w:val="28"/>
          <w:szCs w:val="28"/>
        </w:rPr>
        <w:t xml:space="preserve"> </w:t>
      </w:r>
      <w:r w:rsidRPr="002D071A">
        <w:rPr>
          <w:rStyle w:val="bumpedfont15"/>
          <w:sz w:val="28"/>
          <w:szCs w:val="28"/>
        </w:rPr>
        <w:t>проверка</w:t>
      </w:r>
      <w:r w:rsidR="00FA493B">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4.5.1.</w:t>
      </w:r>
      <w:r w:rsidR="00FA493B" w:rsidRPr="002D071A">
        <w:rPr>
          <w:rStyle w:val="bumpedfont15"/>
          <w:sz w:val="28"/>
          <w:szCs w:val="28"/>
        </w:rPr>
        <w:t xml:space="preserve"> </w:t>
      </w:r>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w:t>
      </w:r>
      <w:r w:rsidR="00FA493B">
        <w:rPr>
          <w:rStyle w:val="bumpedfont15"/>
          <w:sz w:val="28"/>
          <w:szCs w:val="28"/>
        </w:rPr>
        <w:t xml:space="preserve">вляются исключительно сведения, </w:t>
      </w:r>
      <w:r w:rsidRPr="002D071A">
        <w:rPr>
          <w:rStyle w:val="bumpedfont15"/>
          <w:sz w:val="28"/>
          <w:szCs w:val="28"/>
        </w:rPr>
        <w:t xml:space="preserve">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2D071A">
        <w:rPr>
          <w:rStyle w:val="bumpedfont15"/>
          <w:sz w:val="28"/>
          <w:szCs w:val="28"/>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4.5.2.</w:t>
      </w:r>
      <w:r w:rsidR="00E64002">
        <w:rPr>
          <w:rStyle w:val="bumpedfont15"/>
          <w:sz w:val="28"/>
          <w:szCs w:val="28"/>
        </w:rPr>
        <w:t xml:space="preserve"> </w:t>
      </w:r>
      <w:r w:rsidRPr="002D071A">
        <w:rPr>
          <w:rStyle w:val="bumpedfont15"/>
          <w:sz w:val="28"/>
          <w:szCs w:val="28"/>
        </w:rPr>
        <w:t>В случае,</w:t>
      </w:r>
      <w:r w:rsidR="00E64002">
        <w:rPr>
          <w:rStyle w:val="bumpedfont15"/>
          <w:sz w:val="28"/>
          <w:szCs w:val="28"/>
        </w:rPr>
        <w:t xml:space="preserve">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2)</w:t>
      </w:r>
      <w:r w:rsidR="00E64002">
        <w:rPr>
          <w:rStyle w:val="bumpedfont15"/>
          <w:sz w:val="28"/>
          <w:szCs w:val="28"/>
        </w:rPr>
        <w:t xml:space="preserve"> </w:t>
      </w:r>
      <w:r w:rsidRPr="002D071A">
        <w:rPr>
          <w:rStyle w:val="bumpedfont15"/>
          <w:sz w:val="28"/>
          <w:szCs w:val="28"/>
        </w:rPr>
        <w:t>период с момента направления контролируемому лицу информации Контрольного органа: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о несоответствии сведений, содержащихся в</w:t>
      </w:r>
      <w:r w:rsidR="00E64002">
        <w:rPr>
          <w:rStyle w:val="bumpedfont15"/>
          <w:sz w:val="28"/>
          <w:szCs w:val="28"/>
        </w:rPr>
        <w:t xml:space="preserve"> </w:t>
      </w:r>
      <w:r w:rsidRPr="002D071A">
        <w:rPr>
          <w:rStyle w:val="bumpedfont15"/>
          <w:sz w:val="28"/>
          <w:szCs w:val="28"/>
        </w:rPr>
        <w:t>представленных</w:t>
      </w:r>
      <w:r w:rsidR="00E64002">
        <w:rPr>
          <w:rStyle w:val="bumpedfont15"/>
          <w:sz w:val="28"/>
          <w:szCs w:val="28"/>
        </w:rPr>
        <w:t xml:space="preserve">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 xml:space="preserve">4.5.4. Перечень </w:t>
      </w:r>
      <w:r w:rsidR="00E64002">
        <w:rPr>
          <w:rStyle w:val="bumpedfont15"/>
          <w:sz w:val="28"/>
          <w:szCs w:val="28"/>
        </w:rPr>
        <w:t xml:space="preserve">допустимых контрольных действий, </w:t>
      </w:r>
      <w:r w:rsidRPr="002D071A">
        <w:rPr>
          <w:rStyle w:val="bumpedfont15"/>
          <w:sz w:val="28"/>
          <w:szCs w:val="28"/>
        </w:rPr>
        <w:t>совершаемых</w:t>
      </w:r>
      <w:r w:rsidR="00E64002">
        <w:rPr>
          <w:rStyle w:val="bumpedfont15"/>
          <w:sz w:val="28"/>
          <w:szCs w:val="28"/>
        </w:rPr>
        <w:t xml:space="preserve"> </w:t>
      </w:r>
      <w:r w:rsidRPr="002D071A">
        <w:rPr>
          <w:rStyle w:val="bumpedfont15"/>
          <w:sz w:val="28"/>
          <w:szCs w:val="28"/>
        </w:rPr>
        <w:t>в ходе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получение письменных объяснений.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4.5.5.</w:t>
      </w:r>
      <w:r w:rsidR="00E64002">
        <w:rPr>
          <w:rStyle w:val="bumpedfont15"/>
          <w:sz w:val="28"/>
          <w:szCs w:val="28"/>
        </w:rPr>
        <w:t xml:space="preserve"> </w:t>
      </w:r>
      <w:r w:rsidRPr="002D071A">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E64002">
        <w:rPr>
          <w:rStyle w:val="bumpedfont15"/>
          <w:sz w:val="28"/>
          <w:szCs w:val="28"/>
        </w:rPr>
        <w:t xml:space="preserve"> </w:t>
      </w:r>
      <w:r w:rsidRPr="002D071A">
        <w:rPr>
          <w:rStyle w:val="bumpedfont15"/>
          <w:sz w:val="28"/>
          <w:szCs w:val="28"/>
        </w:rPr>
        <w:t>и (или) имеющих значение для проведения оценки соблюдения контролируемым лицом обязательных требований</w:t>
      </w:r>
      <w:r w:rsidR="00E64002">
        <w:rPr>
          <w:rStyle w:val="bumpedfont15"/>
          <w:sz w:val="28"/>
          <w:szCs w:val="28"/>
        </w:rPr>
        <w:t xml:space="preserve"> </w:t>
      </w:r>
      <w:r w:rsidRPr="002D071A">
        <w:rPr>
          <w:rStyle w:val="bumpedfont15"/>
          <w:sz w:val="28"/>
          <w:szCs w:val="28"/>
        </w:rPr>
        <w:t xml:space="preserve">документов и (или) их </w:t>
      </w:r>
      <w:r w:rsidRPr="00E64002">
        <w:rPr>
          <w:rStyle w:val="bumpedfont15"/>
          <w:sz w:val="28"/>
          <w:szCs w:val="28"/>
        </w:rPr>
        <w:t>копий</w:t>
      </w:r>
      <w:r w:rsidR="00E64002">
        <w:rPr>
          <w:rStyle w:val="bumpedfont15"/>
          <w:sz w:val="28"/>
          <w:szCs w:val="28"/>
        </w:rPr>
        <w:t xml:space="preserve">, </w:t>
      </w:r>
      <w:r w:rsidRPr="00E64002">
        <w:rPr>
          <w:rStyle w:val="bumpedfont15"/>
          <w:sz w:val="28"/>
          <w:szCs w:val="28"/>
        </w:rPr>
        <w:t>в</w:t>
      </w:r>
      <w:r w:rsidRPr="002D071A">
        <w:rPr>
          <w:rStyle w:val="bumpedfont15"/>
          <w:sz w:val="28"/>
          <w:szCs w:val="28"/>
        </w:rPr>
        <w:t xml:space="preserve">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Контролируемое лицо</w:t>
      </w:r>
      <w:r w:rsidR="00E64002">
        <w:rPr>
          <w:rStyle w:val="bumpedfont15"/>
          <w:sz w:val="28"/>
          <w:szCs w:val="28"/>
        </w:rPr>
        <w:t xml:space="preserve"> </w:t>
      </w:r>
      <w:r w:rsidRPr="002D071A">
        <w:rPr>
          <w:rStyle w:val="bumpedfont15"/>
          <w:sz w:val="28"/>
          <w:szCs w:val="28"/>
        </w:rPr>
        <w:t>в срок, указанный в требовании о представлении документов, направляет</w:t>
      </w:r>
      <w:r w:rsidR="00E64002">
        <w:rPr>
          <w:rStyle w:val="bumpedfont15"/>
          <w:sz w:val="28"/>
          <w:szCs w:val="28"/>
        </w:rPr>
        <w:t xml:space="preserve"> </w:t>
      </w:r>
      <w:r w:rsidRPr="002D071A">
        <w:rPr>
          <w:rStyle w:val="bumpedfont15"/>
          <w:sz w:val="28"/>
          <w:szCs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4.5.6.</w:t>
      </w:r>
      <w:r w:rsidR="00971551">
        <w:rPr>
          <w:rStyle w:val="bumpedfont15"/>
          <w:sz w:val="28"/>
          <w:szCs w:val="28"/>
        </w:rPr>
        <w:t xml:space="preserve"> </w:t>
      </w:r>
      <w:r w:rsidRPr="002D071A">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Указанные лица</w:t>
      </w:r>
      <w:r w:rsidR="00971551">
        <w:rPr>
          <w:rStyle w:val="bumpedfont15"/>
          <w:sz w:val="28"/>
          <w:szCs w:val="28"/>
        </w:rPr>
        <w:t xml:space="preserve"> </w:t>
      </w:r>
      <w:r w:rsidRPr="002D071A">
        <w:rPr>
          <w:rStyle w:val="bumpedfont15"/>
          <w:sz w:val="28"/>
          <w:szCs w:val="28"/>
        </w:rPr>
        <w:t>предоставляют инспектору письменные объяснения в свободной форме не позднее двух</w:t>
      </w:r>
      <w:r w:rsidR="00971551">
        <w:rPr>
          <w:rStyle w:val="bumpedfont15"/>
          <w:sz w:val="28"/>
          <w:szCs w:val="28"/>
        </w:rPr>
        <w:t xml:space="preserve"> </w:t>
      </w:r>
      <w:r w:rsidRPr="002D071A">
        <w:rPr>
          <w:rStyle w:val="bumpedfont15"/>
          <w:sz w:val="28"/>
          <w:szCs w:val="28"/>
        </w:rPr>
        <w:t>рабочих дней до даты завершения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w:t>
      </w:r>
      <w:r w:rsidR="00971551">
        <w:rPr>
          <w:rStyle w:val="bumpedfont15"/>
          <w:sz w:val="28"/>
          <w:szCs w:val="28"/>
        </w:rPr>
        <w:t xml:space="preserve"> </w:t>
      </w:r>
      <w:r w:rsidRPr="002D071A">
        <w:rPr>
          <w:rStyle w:val="bumpedfont15"/>
          <w:sz w:val="28"/>
          <w:szCs w:val="28"/>
        </w:rPr>
        <w:t>рабочих дней после окончания документарной проверки в порядке, предусмотренном статьей 21 Федерального закона №248-ФЗ.</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8D55F5" w:rsidRPr="002D071A" w:rsidRDefault="008D55F5" w:rsidP="0008173E">
      <w:pPr>
        <w:pStyle w:val="s33"/>
        <w:spacing w:before="0" w:beforeAutospacing="0" w:after="0" w:afterAutospacing="0"/>
        <w:ind w:firstLine="709"/>
        <w:rPr>
          <w:sz w:val="28"/>
          <w:szCs w:val="28"/>
        </w:rPr>
      </w:pPr>
      <w:r w:rsidRPr="002D071A">
        <w:rPr>
          <w:rStyle w:val="bumpedfont15"/>
          <w:sz w:val="28"/>
          <w:szCs w:val="28"/>
        </w:rPr>
        <w:t>4.6. Выездная проверка</w:t>
      </w:r>
      <w:r w:rsidR="0008173E">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08173E" w:rsidP="009E3922">
      <w:pPr>
        <w:pStyle w:val="s26"/>
        <w:spacing w:before="0" w:beforeAutospacing="0" w:after="0" w:afterAutospacing="0"/>
        <w:ind w:firstLine="709"/>
        <w:jc w:val="both"/>
        <w:rPr>
          <w:sz w:val="28"/>
          <w:szCs w:val="28"/>
        </w:rPr>
      </w:pPr>
      <w:r>
        <w:rPr>
          <w:rStyle w:val="bumpedfont15"/>
          <w:sz w:val="28"/>
          <w:szCs w:val="28"/>
        </w:rPr>
        <w:t xml:space="preserve">4.6.2. </w:t>
      </w:r>
      <w:r w:rsidR="008D55F5" w:rsidRPr="002D071A">
        <w:rPr>
          <w:rStyle w:val="bumpedfont15"/>
          <w:sz w:val="28"/>
          <w:szCs w:val="28"/>
        </w:rPr>
        <w:t>Выездная проверка проводится в случае, если не представляется возможным: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08173E" w:rsidP="009E3922">
      <w:pPr>
        <w:pStyle w:val="s15"/>
        <w:spacing w:before="0" w:beforeAutospacing="0" w:after="0" w:afterAutospacing="0"/>
        <w:ind w:firstLine="709"/>
        <w:jc w:val="both"/>
        <w:rPr>
          <w:sz w:val="28"/>
          <w:szCs w:val="28"/>
        </w:rPr>
      </w:pPr>
      <w:r>
        <w:rPr>
          <w:rStyle w:val="bumpedfont15"/>
          <w:sz w:val="28"/>
          <w:szCs w:val="28"/>
        </w:rPr>
        <w:t xml:space="preserve">4.6.3. </w:t>
      </w:r>
      <w:r w:rsidR="008D55F5" w:rsidRPr="002D071A">
        <w:rPr>
          <w:rStyle w:val="bumpedfont15"/>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008D55F5" w:rsidRPr="002D071A">
        <w:rPr>
          <w:rStyle w:val="bumpedfont15"/>
          <w:sz w:val="28"/>
          <w:szCs w:val="28"/>
        </w:rPr>
        <w:lastRenderedPageBreak/>
        <w:t>в соответствии с пунктами 3-5 части 1 статьи 57 и частью 12 статьи 66 Федерального закона №248-ФЗ.</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w:t>
      </w:r>
      <w:r w:rsidR="0008173E">
        <w:rPr>
          <w:rStyle w:val="bumpedfont15"/>
          <w:sz w:val="28"/>
          <w:szCs w:val="28"/>
        </w:rPr>
        <w:t xml:space="preserve"> </w:t>
      </w:r>
      <w:r w:rsidRPr="002D071A">
        <w:rPr>
          <w:rStyle w:val="bumpedfont15"/>
          <w:sz w:val="28"/>
          <w:szCs w:val="28"/>
        </w:rPr>
        <w:t>позднее</w:t>
      </w:r>
      <w:r w:rsidR="0008173E">
        <w:rPr>
          <w:rStyle w:val="bumpedfont15"/>
          <w:sz w:val="28"/>
          <w:szCs w:val="28"/>
        </w:rPr>
        <w:t xml:space="preserve"> </w:t>
      </w:r>
      <w:r w:rsidRPr="002D071A">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9E3922">
      <w:pPr>
        <w:pStyle w:val="s15"/>
        <w:spacing w:before="0" w:beforeAutospacing="0" w:after="0" w:afterAutospacing="0"/>
        <w:ind w:firstLine="709"/>
        <w:jc w:val="both"/>
        <w:rPr>
          <w:sz w:val="28"/>
          <w:szCs w:val="28"/>
        </w:rPr>
      </w:pPr>
      <w:bookmarkStart w:id="4" w:name="_Hlk73715973"/>
      <w:bookmarkEnd w:id="4"/>
      <w:r w:rsidRPr="002D071A">
        <w:rPr>
          <w:rStyle w:val="bumpedfont15"/>
          <w:sz w:val="28"/>
          <w:szCs w:val="28"/>
        </w:rPr>
        <w:t>1) осмотр;</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истребование документов;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 получение письменных объяснений;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инструментальное обследование.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4.6.9.</w:t>
      </w:r>
      <w:r w:rsidR="00534F61">
        <w:rPr>
          <w:rStyle w:val="bumpedfont15"/>
          <w:sz w:val="28"/>
          <w:szCs w:val="28"/>
        </w:rPr>
        <w:t xml:space="preserve"> </w:t>
      </w:r>
      <w:r w:rsidRPr="002D071A">
        <w:rPr>
          <w:rStyle w:val="bumpedfont15"/>
          <w:sz w:val="28"/>
          <w:szCs w:val="28"/>
        </w:rPr>
        <w:t>Инструментальное обследование осуществляется инспектором или специалистом,</w:t>
      </w:r>
      <w:r w:rsidR="00534F61">
        <w:rPr>
          <w:rStyle w:val="bumpedfont15"/>
          <w:sz w:val="28"/>
          <w:szCs w:val="28"/>
        </w:rPr>
        <w:t xml:space="preserve"> </w:t>
      </w:r>
      <w:r w:rsidRPr="002D071A">
        <w:rPr>
          <w:rStyle w:val="bumpedfont15"/>
          <w:sz w:val="28"/>
          <w:szCs w:val="28"/>
        </w:rPr>
        <w:t>имеющими</w:t>
      </w:r>
      <w:r w:rsidR="00534F61">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дата и место его составления;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должность, фамилия и инициалы инспектора или специалиста,</w:t>
      </w:r>
      <w:r w:rsidR="00536F98">
        <w:rPr>
          <w:rStyle w:val="bumpedfont15"/>
          <w:sz w:val="28"/>
          <w:szCs w:val="28"/>
        </w:rPr>
        <w:t xml:space="preserve"> </w:t>
      </w:r>
      <w:r w:rsidRPr="002D071A">
        <w:rPr>
          <w:rStyle w:val="bumpedfont15"/>
          <w:sz w:val="28"/>
          <w:szCs w:val="28"/>
        </w:rPr>
        <w:t>составивших</w:t>
      </w:r>
      <w:r w:rsidR="00536F98">
        <w:rPr>
          <w:rStyle w:val="bumpedfont15"/>
          <w:sz w:val="28"/>
          <w:szCs w:val="28"/>
        </w:rPr>
        <w:t xml:space="preserve"> </w:t>
      </w:r>
      <w:r w:rsidRPr="002D071A">
        <w:rPr>
          <w:rStyle w:val="bumpedfont15"/>
          <w:sz w:val="28"/>
          <w:szCs w:val="28"/>
        </w:rPr>
        <w:t>протокол;</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сведения о контролируемом лице;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4.6.10. При осуществлении осмотра</w:t>
      </w:r>
      <w:r w:rsidR="00536F98">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w:t>
      </w:r>
      <w:r w:rsidR="00536F98">
        <w:rPr>
          <w:rStyle w:val="bumpedfont15"/>
          <w:sz w:val="28"/>
          <w:szCs w:val="28"/>
        </w:rPr>
        <w:t xml:space="preserve"> </w:t>
      </w:r>
      <w:r w:rsidRPr="002D071A">
        <w:rPr>
          <w:rStyle w:val="bumpedfont15"/>
          <w:sz w:val="28"/>
          <w:szCs w:val="28"/>
        </w:rPr>
        <w:t>и</w:t>
      </w:r>
      <w:r w:rsidR="00536F98">
        <w:rPr>
          <w:rStyle w:val="bumpedfont15"/>
          <w:sz w:val="28"/>
          <w:szCs w:val="28"/>
        </w:rPr>
        <w:t xml:space="preserve"> </w:t>
      </w:r>
      <w:r w:rsidRPr="002D071A">
        <w:rPr>
          <w:rStyle w:val="bumpedfont15"/>
          <w:sz w:val="28"/>
          <w:szCs w:val="28"/>
        </w:rPr>
        <w:t>4.5.6 настоящего Положения.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При оформлении акта</w:t>
      </w:r>
      <w:r w:rsidR="00536F98">
        <w:rPr>
          <w:rStyle w:val="bumpedfont15"/>
          <w:sz w:val="28"/>
          <w:szCs w:val="28"/>
        </w:rPr>
        <w:t xml:space="preserve"> </w:t>
      </w:r>
      <w:r w:rsidRPr="002D071A">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w:t>
      </w:r>
      <w:r w:rsidR="00536F98">
        <w:rPr>
          <w:rStyle w:val="bumpedfont15"/>
          <w:sz w:val="28"/>
          <w:szCs w:val="28"/>
        </w:rPr>
        <w:t xml:space="preserve"> </w:t>
      </w:r>
      <w:r w:rsidRPr="002D071A">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536F98">
        <w:rPr>
          <w:rStyle w:val="bumpedfont15"/>
          <w:sz w:val="28"/>
          <w:szCs w:val="28"/>
        </w:rPr>
        <w:t xml:space="preserve"> </w:t>
      </w:r>
      <w:r w:rsidRPr="002D071A">
        <w:rPr>
          <w:rStyle w:val="bumpedfont15"/>
          <w:color w:val="000000"/>
          <w:sz w:val="28"/>
          <w:szCs w:val="28"/>
        </w:rPr>
        <w:t>частями 4</w:t>
      </w:r>
      <w:r w:rsidR="00536F98">
        <w:rPr>
          <w:rStyle w:val="bumpedfont15"/>
          <w:color w:val="000000"/>
          <w:sz w:val="28"/>
          <w:szCs w:val="28"/>
        </w:rPr>
        <w:t xml:space="preserve"> </w:t>
      </w:r>
      <w:r w:rsidRPr="002D071A">
        <w:rPr>
          <w:rStyle w:val="bumpedfont15"/>
          <w:sz w:val="28"/>
          <w:szCs w:val="28"/>
        </w:rPr>
        <w:t>и</w:t>
      </w:r>
      <w:r w:rsidR="00536F98">
        <w:rPr>
          <w:rStyle w:val="bumpedfont15"/>
          <w:sz w:val="28"/>
          <w:szCs w:val="28"/>
        </w:rPr>
        <w:t xml:space="preserve"> </w:t>
      </w:r>
      <w:r w:rsidRPr="002D071A">
        <w:rPr>
          <w:rStyle w:val="bumpedfont15"/>
          <w:color w:val="000000"/>
          <w:sz w:val="28"/>
          <w:szCs w:val="28"/>
        </w:rPr>
        <w:t>5 статьи 21</w:t>
      </w:r>
      <w:r w:rsidR="00536F98">
        <w:rPr>
          <w:rStyle w:val="bumpedfont15"/>
          <w:color w:val="000000"/>
          <w:sz w:val="28"/>
          <w:szCs w:val="28"/>
        </w:rPr>
        <w:t xml:space="preserve"> </w:t>
      </w:r>
      <w:r w:rsidRPr="002D071A">
        <w:rPr>
          <w:rStyle w:val="bumpedfont15"/>
          <w:sz w:val="28"/>
          <w:szCs w:val="28"/>
        </w:rPr>
        <w:t>Федеральн</w:t>
      </w:r>
      <w:r w:rsidR="00536F98">
        <w:rPr>
          <w:rStyle w:val="bumpedfont15"/>
          <w:sz w:val="28"/>
          <w:szCs w:val="28"/>
        </w:rPr>
        <w:t>ого</w:t>
      </w:r>
      <w:r w:rsidRPr="002D071A">
        <w:rPr>
          <w:rStyle w:val="bumpedfont15"/>
          <w:sz w:val="28"/>
          <w:szCs w:val="28"/>
        </w:rPr>
        <w:t xml:space="preserve"> закон</w:t>
      </w:r>
      <w:r w:rsidR="00536F98">
        <w:rPr>
          <w:rStyle w:val="bumpedfont15"/>
          <w:sz w:val="28"/>
          <w:szCs w:val="28"/>
        </w:rPr>
        <w:t xml:space="preserve">а </w:t>
      </w:r>
      <w:r w:rsidRPr="002D071A">
        <w:rPr>
          <w:rStyle w:val="bumpedfont15"/>
          <w:sz w:val="28"/>
          <w:szCs w:val="28"/>
        </w:rPr>
        <w:t>№248-ФЗ.</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4.6.14. Индивидуальный предприниматель, гражданин, являющиеся</w:t>
      </w:r>
      <w:r w:rsidR="00BB024B">
        <w:rPr>
          <w:rStyle w:val="bumpedfont15"/>
          <w:sz w:val="28"/>
          <w:szCs w:val="28"/>
        </w:rPr>
        <w:t xml:space="preserve"> </w:t>
      </w:r>
      <w:r w:rsidRPr="002D071A">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временной нетрудоспособности;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нахождения в служебной командировке.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2D071A">
        <w:rPr>
          <w:rStyle w:val="bumpedfont15"/>
          <w:sz w:val="28"/>
          <w:szCs w:val="28"/>
        </w:rPr>
        <w:lastRenderedPageBreak/>
        <w:t>обстоятельств, послуживших поводом для данного обращения индивидуального предпринимателя, гражданина.</w:t>
      </w:r>
    </w:p>
    <w:p w:rsidR="008D55F5" w:rsidRPr="002D071A" w:rsidRDefault="008D55F5" w:rsidP="00BB024B">
      <w:pPr>
        <w:pStyle w:val="s15"/>
        <w:spacing w:before="0" w:beforeAutospacing="0" w:after="0" w:afterAutospacing="0"/>
        <w:ind w:firstLine="709"/>
        <w:jc w:val="both"/>
        <w:rPr>
          <w:sz w:val="28"/>
          <w:szCs w:val="28"/>
        </w:rPr>
      </w:pPr>
      <w:r w:rsidRPr="002D071A">
        <w:rPr>
          <w:rStyle w:val="bumpedfont15"/>
          <w:sz w:val="28"/>
          <w:szCs w:val="28"/>
        </w:rPr>
        <w:t>4.7. Выездное обследование</w:t>
      </w:r>
      <w:r w:rsidR="00BB024B">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4.7.1.</w:t>
      </w:r>
      <w:r w:rsidR="00BB024B">
        <w:rPr>
          <w:rStyle w:val="bumpedfont15"/>
          <w:sz w:val="28"/>
          <w:szCs w:val="28"/>
        </w:rPr>
        <w:t xml:space="preserve"> </w:t>
      </w:r>
      <w:r w:rsidRPr="002D071A">
        <w:rPr>
          <w:rStyle w:val="bumpedfont15"/>
          <w:sz w:val="28"/>
          <w:szCs w:val="28"/>
        </w:rPr>
        <w:t>Выездное обследование проводится в целях оценки соблюдения</w:t>
      </w:r>
      <w:r w:rsidR="000C472A">
        <w:rPr>
          <w:rStyle w:val="bumpedfont15"/>
          <w:sz w:val="28"/>
          <w:szCs w:val="28"/>
        </w:rPr>
        <w:t xml:space="preserve"> </w:t>
      </w:r>
      <w:r w:rsidRPr="002D071A">
        <w:rPr>
          <w:rStyle w:val="bumpedfont15"/>
          <w:sz w:val="28"/>
          <w:szCs w:val="28"/>
        </w:rPr>
        <w:t>контролируемыми лицами обязательных требований.</w:t>
      </w:r>
    </w:p>
    <w:p w:rsidR="008D55F5" w:rsidRPr="002D071A" w:rsidRDefault="000C472A" w:rsidP="009E3922">
      <w:pPr>
        <w:pStyle w:val="s26"/>
        <w:spacing w:before="0" w:beforeAutospacing="0" w:after="0" w:afterAutospacing="0"/>
        <w:ind w:firstLine="709"/>
        <w:jc w:val="both"/>
        <w:rPr>
          <w:sz w:val="28"/>
          <w:szCs w:val="28"/>
        </w:rPr>
      </w:pPr>
      <w:r>
        <w:rPr>
          <w:rStyle w:val="bumpedfont15"/>
          <w:sz w:val="28"/>
          <w:szCs w:val="28"/>
        </w:rPr>
        <w:t xml:space="preserve">4.7.2. </w:t>
      </w:r>
      <w:r w:rsidR="008D55F5" w:rsidRPr="002D071A">
        <w:rPr>
          <w:rStyle w:val="bumpedfont15"/>
          <w:sz w:val="28"/>
          <w:szCs w:val="28"/>
        </w:rPr>
        <w:t>Выездное обследование</w:t>
      </w:r>
      <w:r>
        <w:rPr>
          <w:rStyle w:val="bumpedfont15"/>
          <w:sz w:val="28"/>
          <w:szCs w:val="28"/>
        </w:rPr>
        <w:t xml:space="preserve"> </w:t>
      </w:r>
      <w:r w:rsidR="008D55F5" w:rsidRPr="002D071A">
        <w:rPr>
          <w:rStyle w:val="bumpedfont15"/>
          <w:sz w:val="28"/>
          <w:szCs w:val="28"/>
        </w:rPr>
        <w:t>может проводиться</w:t>
      </w:r>
      <w:r>
        <w:rPr>
          <w:rStyle w:val="bumpedfont15"/>
          <w:sz w:val="28"/>
          <w:szCs w:val="28"/>
        </w:rPr>
        <w:t xml:space="preserve"> </w:t>
      </w:r>
      <w:r w:rsidR="008D55F5" w:rsidRPr="002D071A">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4.7.3.</w:t>
      </w:r>
      <w:r w:rsidR="000C472A">
        <w:rPr>
          <w:rStyle w:val="bumpedfont15"/>
          <w:sz w:val="28"/>
          <w:szCs w:val="28"/>
        </w:rPr>
        <w:t xml:space="preserve"> </w:t>
      </w:r>
      <w:r w:rsidRPr="002D071A">
        <w:rPr>
          <w:rStyle w:val="bumpedfont15"/>
          <w:sz w:val="28"/>
          <w:szCs w:val="28"/>
        </w:rPr>
        <w:t>Выездное обследование проводится без информирования контролируемого лица.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0C472A">
        <w:rPr>
          <w:rStyle w:val="bumpedfont15"/>
          <w:sz w:val="28"/>
          <w:szCs w:val="28"/>
        </w:rPr>
        <w:t xml:space="preserve"> </w:t>
      </w:r>
      <w:r w:rsidRPr="002D071A">
        <w:rPr>
          <w:rStyle w:val="bumpedfont15"/>
          <w:sz w:val="28"/>
          <w:szCs w:val="28"/>
        </w:rPr>
        <w:t>от друга) не может превышать один рабочий день, если иное не установлено федеральным законом о виде контроля.</w:t>
      </w:r>
    </w:p>
    <w:p w:rsidR="000C472A" w:rsidRDefault="008D55F5" w:rsidP="000C472A">
      <w:pPr>
        <w:pStyle w:val="s15"/>
        <w:spacing w:before="0" w:beforeAutospacing="0" w:after="0" w:afterAutospacing="0"/>
        <w:ind w:firstLine="709"/>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C472A" w:rsidRDefault="008948DC" w:rsidP="000C472A">
      <w:pPr>
        <w:pStyle w:val="s15"/>
        <w:spacing w:before="0" w:beforeAutospacing="0" w:after="0" w:afterAutospacing="0"/>
        <w:ind w:firstLine="709"/>
        <w:jc w:val="both"/>
        <w:rPr>
          <w:sz w:val="28"/>
          <w:szCs w:val="28"/>
        </w:rPr>
      </w:pPr>
      <w:r w:rsidRPr="008948DC">
        <w:rPr>
          <w:rFonts w:eastAsia="Times New Roman"/>
          <w:sz w:val="28"/>
          <w:szCs w:val="22"/>
        </w:rPr>
        <w:t>4.8. Наблюдение за соблюдением обязательных требований (мониторинг безопасности)</w:t>
      </w:r>
      <w:r w:rsidR="000C472A">
        <w:rPr>
          <w:rFonts w:eastAsia="Times New Roman"/>
          <w:sz w:val="28"/>
          <w:szCs w:val="22"/>
        </w:rPr>
        <w:t>.</w:t>
      </w:r>
    </w:p>
    <w:p w:rsidR="008948DC" w:rsidRPr="008948DC" w:rsidRDefault="008948DC" w:rsidP="009E3922">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8948DC" w:rsidRDefault="008948DC" w:rsidP="00D049AB">
      <w:pPr>
        <w:widowControl w:val="0"/>
        <w:ind w:firstLine="709"/>
        <w:rPr>
          <w:rFonts w:eastAsia="Times New Roman"/>
          <w:sz w:val="28"/>
          <w:szCs w:val="22"/>
        </w:rPr>
      </w:pPr>
      <w:r w:rsidRPr="008948DC">
        <w:rPr>
          <w:rFonts w:eastAsia="Times New Roman"/>
          <w:sz w:val="28"/>
          <w:szCs w:val="22"/>
        </w:rPr>
        <w:t>4.9. Выездное обследование</w:t>
      </w:r>
      <w:r w:rsidR="00D049AB">
        <w:rPr>
          <w:rFonts w:eastAsia="Times New Roman"/>
          <w:sz w:val="28"/>
          <w:szCs w:val="22"/>
        </w:rPr>
        <w:t>.</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F503D" w:rsidRDefault="007F503D"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7F503D">
        <w:rPr>
          <w:rStyle w:val="bumpedfont15"/>
          <w:sz w:val="28"/>
          <w:szCs w:val="28"/>
        </w:rPr>
        <w:t xml:space="preserve"> </w:t>
      </w:r>
      <w:r w:rsidRPr="002D071A">
        <w:rPr>
          <w:rStyle w:val="bumpedfont15"/>
          <w:sz w:val="28"/>
          <w:szCs w:val="28"/>
        </w:rPr>
        <w:t>муниципального контроля, имеют право на досудебное обжалование</w:t>
      </w:r>
      <w:r w:rsidR="007F503D">
        <w:rPr>
          <w:rStyle w:val="bumpedfont15"/>
          <w:sz w:val="28"/>
          <w:szCs w:val="28"/>
        </w:rPr>
        <w:t xml:space="preserve"> </w:t>
      </w:r>
      <w:r w:rsidRPr="002D071A">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w:t>
      </w:r>
      <w:r w:rsidRPr="007F503D">
        <w:rPr>
          <w:rStyle w:val="bumpedfont15"/>
          <w:sz w:val="28"/>
          <w:szCs w:val="28"/>
        </w:rPr>
        <w:t xml:space="preserve">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w:t>
      </w:r>
      <w:r w:rsidR="007F503D">
        <w:rPr>
          <w:rStyle w:val="bumpedfont15"/>
          <w:sz w:val="28"/>
          <w:szCs w:val="28"/>
        </w:rPr>
        <w:t xml:space="preserve"> </w:t>
      </w:r>
      <w:r w:rsidRPr="002D071A">
        <w:rPr>
          <w:rStyle w:val="bumpedfont15"/>
          <w:sz w:val="28"/>
          <w:szCs w:val="28"/>
        </w:rPr>
        <w:t>простой электронной подписью</w:t>
      </w:r>
      <w:r w:rsidR="007F503D">
        <w:rPr>
          <w:rStyle w:val="bumpedfont15"/>
          <w:sz w:val="28"/>
          <w:szCs w:val="28"/>
        </w:rPr>
        <w:t>,</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w:t>
      </w:r>
      <w:r w:rsidR="007F503D">
        <w:rPr>
          <w:rStyle w:val="bumpedfont15"/>
          <w:sz w:val="28"/>
          <w:szCs w:val="28"/>
        </w:rPr>
        <w:t xml:space="preserve"> </w:t>
      </w:r>
      <w:r w:rsidRPr="002D071A">
        <w:rPr>
          <w:rStyle w:val="bumpedfont15"/>
          <w:sz w:val="28"/>
          <w:szCs w:val="28"/>
        </w:rPr>
        <w:t>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w:t>
      </w:r>
      <w:r w:rsidR="007F503D">
        <w:rPr>
          <w:rStyle w:val="bumpedfont15"/>
          <w:sz w:val="28"/>
          <w:szCs w:val="28"/>
        </w:rPr>
        <w:t xml:space="preserve"> </w:t>
      </w:r>
      <w:r w:rsidRPr="002D071A">
        <w:rPr>
          <w:rStyle w:val="bumpedfont15"/>
          <w:sz w:val="28"/>
          <w:szCs w:val="28"/>
        </w:rPr>
        <w:t>Жалоба на решение Контрольного органа, действия (бездействие) его должностных лиц</w:t>
      </w:r>
      <w:r w:rsidR="007F503D">
        <w:rPr>
          <w:rStyle w:val="bumpedfont15"/>
          <w:sz w:val="28"/>
          <w:szCs w:val="28"/>
        </w:rPr>
        <w:t xml:space="preserve"> </w:t>
      </w:r>
      <w:r w:rsidRPr="002D071A">
        <w:rPr>
          <w:rStyle w:val="bumpedfont15"/>
          <w:sz w:val="28"/>
          <w:szCs w:val="28"/>
        </w:rPr>
        <w:t>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w:t>
      </w:r>
      <w:r w:rsidR="007F503D">
        <w:rPr>
          <w:rStyle w:val="bumpedfont15"/>
          <w:sz w:val="28"/>
          <w:szCs w:val="28"/>
        </w:rPr>
        <w:t xml:space="preserve"> </w:t>
      </w:r>
      <w:r w:rsidRPr="002D071A">
        <w:rPr>
          <w:rStyle w:val="bumpedfont15"/>
          <w:sz w:val="28"/>
          <w:szCs w:val="28"/>
        </w:rPr>
        <w:t>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w:t>
      </w:r>
      <w:r w:rsidR="007F503D">
        <w:rPr>
          <w:rStyle w:val="bumpedfont15"/>
          <w:sz w:val="28"/>
          <w:szCs w:val="28"/>
        </w:rPr>
        <w:t xml:space="preserve"> </w:t>
      </w:r>
      <w:r w:rsidRPr="002D071A">
        <w:rPr>
          <w:rStyle w:val="bumpedfont15"/>
          <w:sz w:val="28"/>
          <w:szCs w:val="28"/>
        </w:rPr>
        <w:t>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w:t>
      </w:r>
      <w:r w:rsidR="007F503D">
        <w:rPr>
          <w:rStyle w:val="bumpedfont15"/>
          <w:sz w:val="28"/>
          <w:szCs w:val="28"/>
        </w:rPr>
        <w:t xml:space="preserve"> </w:t>
      </w:r>
      <w:r w:rsidRPr="002D071A">
        <w:rPr>
          <w:rStyle w:val="bumpedfont15"/>
          <w:sz w:val="28"/>
          <w:szCs w:val="28"/>
        </w:rPr>
        <w:t>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w:t>
      </w:r>
      <w:r w:rsidR="007F503D">
        <w:rPr>
          <w:rStyle w:val="bumpedfont15"/>
          <w:sz w:val="28"/>
          <w:szCs w:val="28"/>
        </w:rPr>
        <w:t xml:space="preserve"> </w:t>
      </w:r>
      <w:r w:rsidRPr="002D071A">
        <w:rPr>
          <w:rStyle w:val="bumpedfont15"/>
          <w:sz w:val="28"/>
          <w:szCs w:val="28"/>
        </w:rPr>
        <w:t>и имуществу</w:t>
      </w:r>
      <w:r w:rsidR="007F503D">
        <w:rPr>
          <w:rStyle w:val="bumpedfont15"/>
          <w:sz w:val="28"/>
          <w:szCs w:val="28"/>
        </w:rPr>
        <w:t xml:space="preserve"> </w:t>
      </w:r>
      <w:r w:rsidRPr="002D071A">
        <w:rPr>
          <w:rStyle w:val="bumpedfont15"/>
          <w:sz w:val="28"/>
          <w:szCs w:val="28"/>
        </w:rPr>
        <w:t>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w:t>
      </w:r>
      <w:r w:rsidR="007F503D">
        <w:rPr>
          <w:rStyle w:val="bumpedfont15"/>
          <w:sz w:val="28"/>
          <w:szCs w:val="28"/>
        </w:rPr>
        <w:t xml:space="preserve"> </w:t>
      </w:r>
      <w:r w:rsidRPr="002D071A">
        <w:rPr>
          <w:rStyle w:val="bumpedfont15"/>
          <w:sz w:val="28"/>
          <w:szCs w:val="28"/>
        </w:rPr>
        <w:t>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007F503D">
        <w:rPr>
          <w:rStyle w:val="bumpedfont15"/>
          <w:sz w:val="28"/>
          <w:szCs w:val="28"/>
        </w:rPr>
        <w:t xml:space="preserve"> </w:t>
      </w:r>
      <w:r w:rsidRPr="002D071A">
        <w:rPr>
          <w:rStyle w:val="bumpedfont15"/>
          <w:sz w:val="28"/>
          <w:szCs w:val="28"/>
        </w:rPr>
        <w:t xml:space="preserve">Контрольный орган использует информационную систему досудебного обжалования контрольной (надзорной) </w:t>
      </w:r>
      <w:r w:rsidRPr="002D071A">
        <w:rPr>
          <w:rStyle w:val="bumpedfont15"/>
          <w:sz w:val="28"/>
          <w:szCs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w:t>
      </w:r>
      <w:r w:rsidR="007F503D">
        <w:rPr>
          <w:rStyle w:val="bumpedfont15"/>
          <w:sz w:val="28"/>
          <w:szCs w:val="28"/>
        </w:rPr>
        <w:t xml:space="preserve"> </w:t>
      </w:r>
      <w:r w:rsidRPr="002D071A">
        <w:rPr>
          <w:rStyle w:val="bumpedfont15"/>
          <w:sz w:val="28"/>
          <w:szCs w:val="28"/>
        </w:rPr>
        <w:t>руководителем (заместителем руководителя) Контрольного органа</w:t>
      </w:r>
      <w:r w:rsidR="007F503D">
        <w:rPr>
          <w:rStyle w:val="bumpedfont15"/>
          <w:sz w:val="28"/>
          <w:szCs w:val="28"/>
        </w:rPr>
        <w:t xml:space="preserve"> </w:t>
      </w:r>
      <w:r w:rsidRPr="002D071A">
        <w:rPr>
          <w:rStyle w:val="bumpedfont15"/>
          <w:sz w:val="28"/>
          <w:szCs w:val="28"/>
        </w:rPr>
        <w:t>в течение 20 рабочих дней со дня ее регистрации.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7F503D">
        <w:rPr>
          <w:rStyle w:val="bumpedfont15"/>
          <w:sz w:val="28"/>
          <w:szCs w:val="28"/>
        </w:rPr>
        <w:t xml:space="preserve"> с момента направления запроса.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7F503D">
        <w:rPr>
          <w:rStyle w:val="bumpedfont15"/>
          <w:sz w:val="28"/>
          <w:szCs w:val="28"/>
        </w:rPr>
        <w:t xml:space="preserve"> </w:t>
      </w:r>
      <w:r w:rsidRPr="002D071A">
        <w:rPr>
          <w:rStyle w:val="bumpedfont15"/>
          <w:sz w:val="28"/>
          <w:szCs w:val="28"/>
        </w:rPr>
        <w:t>По</w:t>
      </w:r>
      <w:r w:rsidR="007F503D">
        <w:rPr>
          <w:rStyle w:val="bumpedfont15"/>
          <w:sz w:val="28"/>
          <w:szCs w:val="28"/>
        </w:rPr>
        <w:t xml:space="preserve"> </w:t>
      </w:r>
      <w:r w:rsidRPr="002D071A">
        <w:rPr>
          <w:rStyle w:val="bumpedfont15"/>
          <w:sz w:val="28"/>
          <w:szCs w:val="28"/>
        </w:rPr>
        <w:t>итогам</w:t>
      </w:r>
      <w:r w:rsidR="007F503D">
        <w:rPr>
          <w:rStyle w:val="bumpedfont15"/>
          <w:sz w:val="28"/>
          <w:szCs w:val="28"/>
        </w:rPr>
        <w:t xml:space="preserve"> </w:t>
      </w:r>
      <w:r w:rsidR="00027022">
        <w:rPr>
          <w:rStyle w:val="bumpedfont15"/>
          <w:sz w:val="28"/>
          <w:szCs w:val="28"/>
        </w:rPr>
        <w:t>рассмотрения</w:t>
      </w:r>
      <w:r w:rsidR="007F503D">
        <w:rPr>
          <w:rStyle w:val="bumpedfont15"/>
          <w:sz w:val="28"/>
          <w:szCs w:val="28"/>
        </w:rPr>
        <w:t xml:space="preserve"> </w:t>
      </w:r>
      <w:r w:rsidR="00027022">
        <w:rPr>
          <w:rStyle w:val="bumpedfont15"/>
          <w:sz w:val="28"/>
          <w:szCs w:val="28"/>
        </w:rPr>
        <w:t>жалобы</w:t>
      </w:r>
      <w:r w:rsidR="007F503D">
        <w:rPr>
          <w:rStyle w:val="bumpedfont15"/>
          <w:sz w:val="28"/>
          <w:szCs w:val="28"/>
        </w:rPr>
        <w:t xml:space="preserve"> </w:t>
      </w:r>
      <w:r w:rsidRPr="002D071A">
        <w:rPr>
          <w:rStyle w:val="bumpedfont15"/>
          <w:sz w:val="28"/>
          <w:szCs w:val="28"/>
        </w:rPr>
        <w:t>руководитель</w:t>
      </w:r>
      <w:r w:rsidR="007F503D">
        <w:rPr>
          <w:rStyle w:val="bumpedfont15"/>
          <w:sz w:val="28"/>
          <w:szCs w:val="28"/>
        </w:rPr>
        <w:t xml:space="preserve"> </w:t>
      </w:r>
      <w:r w:rsidRPr="002D071A">
        <w:rPr>
          <w:rStyle w:val="bumpedfont15"/>
          <w:sz w:val="28"/>
          <w:szCs w:val="28"/>
        </w:rPr>
        <w:t>(заместитель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w:t>
      </w:r>
      <w:r w:rsidR="007F503D">
        <w:rPr>
          <w:rStyle w:val="bumpedfont15"/>
          <w:sz w:val="28"/>
          <w:szCs w:val="28"/>
        </w:rPr>
        <w:t xml:space="preserve"> </w:t>
      </w:r>
      <w:r w:rsidRPr="002D071A">
        <w:rPr>
          <w:rStyle w:val="bumpedfont15"/>
          <w:sz w:val="28"/>
          <w:szCs w:val="28"/>
        </w:rPr>
        <w:t>органа</w:t>
      </w:r>
      <w:r w:rsidR="007F503D">
        <w:rPr>
          <w:rStyle w:val="bumpedfont15"/>
          <w:sz w:val="28"/>
          <w:szCs w:val="28"/>
        </w:rPr>
        <w:t xml:space="preserve"> </w:t>
      </w:r>
      <w:r w:rsidRPr="002D071A">
        <w:rPr>
          <w:rStyle w:val="bumpedfont15"/>
          <w:sz w:val="28"/>
          <w:szCs w:val="28"/>
        </w:rPr>
        <w:t>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w:t>
      </w:r>
      <w:r w:rsidR="007F503D">
        <w:rPr>
          <w:rStyle w:val="bumpedfont15"/>
          <w:sz w:val="28"/>
          <w:szCs w:val="28"/>
        </w:rPr>
        <w:t xml:space="preserve"> </w:t>
      </w:r>
      <w:r w:rsidRPr="002D071A">
        <w:rPr>
          <w:rStyle w:val="bumpedfont15"/>
          <w:sz w:val="28"/>
          <w:szCs w:val="28"/>
        </w:rPr>
        <w:t>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D55F5" w:rsidRPr="002D071A" w:rsidRDefault="008D55F5" w:rsidP="008D55F5">
      <w:pPr>
        <w:pStyle w:val="s33"/>
        <w:spacing w:before="0" w:beforeAutospacing="0" w:after="0" w:afterAutospacing="0"/>
        <w:jc w:val="center"/>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w:t>
      </w:r>
      <w:bookmarkStart w:id="11" w:name="_Hlk73956884"/>
      <w:bookmarkEnd w:id="11"/>
      <w:r w:rsidR="008D29DF">
        <w:rPr>
          <w:rStyle w:val="bumpedfont15"/>
          <w:sz w:val="28"/>
          <w:szCs w:val="28"/>
        </w:rPr>
        <w:t xml:space="preserve"> </w:t>
      </w:r>
      <w:r w:rsidRPr="002D071A">
        <w:rPr>
          <w:rStyle w:val="bumpedfont15"/>
          <w:sz w:val="28"/>
          <w:szCs w:val="28"/>
        </w:rPr>
        <w:t>и их целевые значения, индикативные показатели</w:t>
      </w:r>
      <w:r w:rsidR="008D29DF">
        <w:rPr>
          <w:rStyle w:val="bumpedfont15"/>
          <w:sz w:val="28"/>
          <w:szCs w:val="28"/>
        </w:rPr>
        <w:t xml:space="preserve"> </w:t>
      </w:r>
      <w:r w:rsidRPr="002D071A">
        <w:rPr>
          <w:rStyle w:val="bumpedfont15"/>
          <w:sz w:val="28"/>
          <w:szCs w:val="28"/>
        </w:rPr>
        <w:t>установлены приложением</w:t>
      </w:r>
      <w:r w:rsidR="008D29DF">
        <w:rPr>
          <w:rStyle w:val="bumpedfont15"/>
          <w:sz w:val="28"/>
          <w:szCs w:val="28"/>
        </w:rPr>
        <w:t xml:space="preserve">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D29DF" w:rsidTr="008D29DF">
        <w:tc>
          <w:tcPr>
            <w:tcW w:w="4927" w:type="dxa"/>
          </w:tcPr>
          <w:p w:rsidR="008D29DF" w:rsidRDefault="008D29DF" w:rsidP="008D29DF">
            <w:pPr>
              <w:pStyle w:val="s39"/>
              <w:spacing w:before="0" w:beforeAutospacing="0" w:after="0" w:afterAutospacing="0"/>
              <w:rPr>
                <w:sz w:val="28"/>
                <w:szCs w:val="28"/>
              </w:rPr>
            </w:pPr>
          </w:p>
        </w:tc>
        <w:tc>
          <w:tcPr>
            <w:tcW w:w="4927" w:type="dxa"/>
          </w:tcPr>
          <w:p w:rsidR="008D29DF" w:rsidRPr="008D29DF" w:rsidRDefault="008D29DF" w:rsidP="008D29DF">
            <w:pPr>
              <w:widowControl w:val="0"/>
              <w:spacing w:line="192" w:lineRule="auto"/>
              <w:jc w:val="center"/>
              <w:outlineLvl w:val="1"/>
              <w:rPr>
                <w:rFonts w:eastAsia="Times New Roman"/>
                <w:sz w:val="28"/>
                <w:szCs w:val="28"/>
                <w:vertAlign w:val="superscript"/>
              </w:rPr>
            </w:pPr>
            <w:r w:rsidRPr="008948DC">
              <w:rPr>
                <w:rFonts w:eastAsia="Times New Roman"/>
                <w:sz w:val="28"/>
                <w:szCs w:val="28"/>
              </w:rPr>
              <w:t>Приложение 1 к Положению</w:t>
            </w:r>
          </w:p>
        </w:tc>
      </w:tr>
    </w:tbl>
    <w:p w:rsidR="008D29DF" w:rsidRDefault="008D29DF" w:rsidP="008D29DF">
      <w:pPr>
        <w:pStyle w:val="s39"/>
        <w:spacing w:before="0" w:beforeAutospacing="0" w:after="0" w:afterAutospacing="0"/>
        <w:rPr>
          <w:sz w:val="28"/>
          <w:szCs w:val="28"/>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К = 2</w:t>
      </w:r>
      <w:r w:rsidR="008D29DF" w:rsidRPr="008D29DF">
        <w:rPr>
          <w:sz w:val="28"/>
          <w:szCs w:val="28"/>
        </w:rPr>
        <w:t>×</w:t>
      </w:r>
      <w:r w:rsidRPr="00D51060">
        <w:rPr>
          <w:sz w:val="28"/>
          <w:szCs w:val="28"/>
        </w:rPr>
        <w:t>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w:t>
      </w:r>
      <w:r w:rsidR="008D29DF" w:rsidRPr="008D29DF">
        <w:rPr>
          <w:sz w:val="28"/>
          <w:szCs w:val="28"/>
        </w:rPr>
        <w:t>×</w:t>
      </w:r>
      <w:r w:rsidRPr="00D51060">
        <w:rPr>
          <w:sz w:val="28"/>
          <w:szCs w:val="28"/>
        </w:rPr>
        <w:t>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8D55F5" w:rsidRDefault="008D55F5" w:rsidP="008953A4">
      <w:pPr>
        <w:pStyle w:val="s49"/>
        <w:spacing w:before="0" w:beforeAutospacing="0" w:after="0" w:afterAutospacing="0" w:line="324" w:lineRule="atLeast"/>
        <w:ind w:firstLine="540"/>
        <w:jc w:val="center"/>
        <w:rPr>
          <w:sz w:val="28"/>
          <w:szCs w:val="28"/>
        </w:rPr>
      </w:pPr>
    </w:p>
    <w:p w:rsidR="008D29DF" w:rsidRPr="008953A4" w:rsidRDefault="008D29DF" w:rsidP="008953A4">
      <w:pPr>
        <w:pStyle w:val="s49"/>
        <w:spacing w:before="0" w:beforeAutospacing="0" w:after="0" w:afterAutospacing="0" w:line="324" w:lineRule="atLeast"/>
        <w:ind w:firstLine="540"/>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D29DF" w:rsidRPr="008D29DF" w:rsidTr="007B52B0">
        <w:tc>
          <w:tcPr>
            <w:tcW w:w="4927" w:type="dxa"/>
          </w:tcPr>
          <w:p w:rsidR="008D29DF" w:rsidRDefault="008D29DF" w:rsidP="007B52B0">
            <w:pPr>
              <w:pStyle w:val="s39"/>
              <w:spacing w:before="0" w:beforeAutospacing="0" w:after="0" w:afterAutospacing="0"/>
              <w:rPr>
                <w:sz w:val="28"/>
                <w:szCs w:val="28"/>
              </w:rPr>
            </w:pPr>
          </w:p>
        </w:tc>
        <w:tc>
          <w:tcPr>
            <w:tcW w:w="4927" w:type="dxa"/>
          </w:tcPr>
          <w:p w:rsidR="008D29DF" w:rsidRPr="008D29DF" w:rsidRDefault="008D29DF" w:rsidP="008D29DF">
            <w:pPr>
              <w:widowControl w:val="0"/>
              <w:spacing w:line="192" w:lineRule="auto"/>
              <w:jc w:val="center"/>
              <w:outlineLvl w:val="1"/>
              <w:rPr>
                <w:rFonts w:eastAsia="Times New Roman"/>
                <w:sz w:val="28"/>
                <w:szCs w:val="28"/>
                <w:vertAlign w:val="superscript"/>
              </w:rPr>
            </w:pPr>
            <w:r w:rsidRPr="008948DC">
              <w:rPr>
                <w:rFonts w:eastAsia="Times New Roman"/>
                <w:sz w:val="28"/>
                <w:szCs w:val="28"/>
              </w:rPr>
              <w:t xml:space="preserve">Приложение </w:t>
            </w:r>
            <w:r>
              <w:rPr>
                <w:rFonts w:eastAsia="Times New Roman"/>
                <w:sz w:val="28"/>
                <w:szCs w:val="28"/>
              </w:rPr>
              <w:t>2</w:t>
            </w:r>
            <w:r w:rsidRPr="008948DC">
              <w:rPr>
                <w:rFonts w:eastAsia="Times New Roman"/>
                <w:sz w:val="28"/>
                <w:szCs w:val="28"/>
              </w:rPr>
              <w:t xml:space="preserve"> к Положению</w:t>
            </w:r>
          </w:p>
        </w:tc>
      </w:tr>
    </w:tbl>
    <w:p w:rsidR="008D55F5" w:rsidRDefault="008D55F5" w:rsidP="008D55F5">
      <w:pPr>
        <w:pStyle w:val="s56"/>
        <w:spacing w:before="0" w:beforeAutospacing="0" w:after="0" w:afterAutospacing="0"/>
        <w:rPr>
          <w:sz w:val="27"/>
          <w:szCs w:val="27"/>
        </w:rPr>
      </w:pPr>
    </w:p>
    <w:p w:rsidR="008D55F5" w:rsidRPr="008D29DF" w:rsidRDefault="008D55F5" w:rsidP="008D55F5">
      <w:pPr>
        <w:pStyle w:val="s33"/>
        <w:spacing w:before="0" w:beforeAutospacing="0" w:after="0" w:afterAutospacing="0"/>
        <w:jc w:val="center"/>
        <w:rPr>
          <w:sz w:val="28"/>
          <w:szCs w:val="28"/>
        </w:rPr>
      </w:pPr>
      <w:r w:rsidRPr="008D29DF">
        <w:rPr>
          <w:rStyle w:val="bumpedfont15"/>
          <w:b/>
          <w:bCs/>
          <w:sz w:val="28"/>
          <w:szCs w:val="28"/>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549"/>
        <w:gridCol w:w="1119"/>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устраненных нарушений из числа выявленных нарушений законодательства</w:t>
            </w:r>
            <w:r w:rsidR="00402559">
              <w:rPr>
                <w:rStyle w:val="s11"/>
                <w:sz w:val="18"/>
                <w:szCs w:val="18"/>
              </w:rPr>
              <w:t xml:space="preserve">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90" w:lineRule="atLeast"/>
              <w:jc w:val="both"/>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20" w:lineRule="atLeast"/>
              <w:jc w:val="both"/>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02559">
            <w:pPr>
              <w:pStyle w:val="s61"/>
              <w:spacing w:before="0" w:beforeAutospacing="0" w:after="0" w:afterAutospacing="0" w:line="105" w:lineRule="atLeast"/>
              <w:jc w:val="both"/>
              <w:rPr>
                <w:sz w:val="18"/>
                <w:szCs w:val="18"/>
              </w:rPr>
            </w:pPr>
            <w:r w:rsidRPr="00D01FA6">
              <w:rPr>
                <w:rStyle w:val="s11"/>
                <w:sz w:val="18"/>
                <w:szCs w:val="18"/>
              </w:rPr>
              <w:t>Процент внесенных судебных решений</w:t>
            </w:r>
            <w:r w:rsidR="00402559">
              <w:rPr>
                <w:rStyle w:val="s11"/>
                <w:sz w:val="18"/>
                <w:szCs w:val="18"/>
              </w:rPr>
              <w:t xml:space="preserve"> </w:t>
            </w:r>
            <w:r w:rsidRPr="00D01FA6">
              <w:rPr>
                <w:rStyle w:val="s11"/>
                <w:sz w:val="18"/>
                <w:szCs w:val="18"/>
              </w:rPr>
              <w:t>о назначении административного наказания</w:t>
            </w:r>
            <w:r w:rsidRPr="00D01FA6">
              <w:rPr>
                <w:sz w:val="18"/>
                <w:szCs w:val="18"/>
              </w:rPr>
              <w:br/>
            </w:r>
            <w:r w:rsidRPr="00D01FA6">
              <w:rPr>
                <w:rStyle w:val="s11"/>
                <w:sz w:val="18"/>
                <w:szCs w:val="18"/>
              </w:rPr>
              <w:t>по материалам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A9693B">
            <w:pPr>
              <w:pStyle w:val="s61"/>
              <w:spacing w:before="0" w:beforeAutospacing="0" w:after="0" w:afterAutospacing="0" w:line="135" w:lineRule="atLeast"/>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p>
    <w:p w:rsidR="008D55F5" w:rsidRPr="00A9693B" w:rsidRDefault="008D55F5" w:rsidP="008D55F5">
      <w:pPr>
        <w:pStyle w:val="s4"/>
        <w:spacing w:before="0" w:beforeAutospacing="0" w:after="0" w:afterAutospacing="0"/>
        <w:jc w:val="center"/>
        <w:rPr>
          <w:sz w:val="28"/>
          <w:szCs w:val="28"/>
        </w:rPr>
      </w:pPr>
      <w:r w:rsidRPr="00A9693B">
        <w:rPr>
          <w:rStyle w:val="bumpedfont15"/>
          <w:b/>
          <w:bCs/>
          <w:sz w:val="28"/>
          <w:szCs w:val="28"/>
        </w:rPr>
        <w:t>Индикативные показатели</w:t>
      </w:r>
    </w:p>
    <w:p w:rsidR="008D55F5" w:rsidRDefault="008D55F5" w:rsidP="008D55F5">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095"/>
        <w:gridCol w:w="1413"/>
        <w:gridCol w:w="2412"/>
        <w:gridCol w:w="630"/>
        <w:gridCol w:w="1817"/>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rsidP="00402559">
            <w:pPr>
              <w:pStyle w:val="s4"/>
              <w:spacing w:before="0" w:beforeAutospacing="0" w:after="0" w:afterAutospacing="0"/>
              <w:jc w:val="center"/>
              <w:rPr>
                <w:color w:val="000000"/>
                <w:sz w:val="18"/>
                <w:szCs w:val="18"/>
              </w:rPr>
            </w:pPr>
            <w:r>
              <w:rPr>
                <w:rStyle w:val="s68"/>
                <w:color w:val="444444"/>
                <w:sz w:val="18"/>
                <w:szCs w:val="18"/>
              </w:rPr>
              <w:t>Врз</w:t>
            </w:r>
            <w:r w:rsidR="00402559">
              <w:rPr>
                <w:rStyle w:val="s68"/>
                <w:color w:val="444444"/>
                <w:sz w:val="18"/>
                <w:szCs w:val="18"/>
              </w:rPr>
              <w:t xml:space="preserve"> </w:t>
            </w:r>
            <w:r>
              <w:rPr>
                <w:rStyle w:val="s68"/>
                <w:color w:val="444444"/>
                <w:sz w:val="18"/>
                <w:szCs w:val="18"/>
              </w:rPr>
              <w:t>= (РЗф/РЗп)</w:t>
            </w:r>
            <w:r w:rsidR="00402559">
              <w:rPr>
                <w:rStyle w:val="s68"/>
                <w:color w:val="444444"/>
                <w:sz w:val="18"/>
                <w:szCs w:val="18"/>
                <w:lang w:val="en-US"/>
              </w:rPr>
              <w:t>×</w:t>
            </w: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w:t>
            </w:r>
            <w:r w:rsidR="00402559" w:rsidRPr="00402559">
              <w:rPr>
                <w:rStyle w:val="s68"/>
                <w:color w:val="444444"/>
                <w:sz w:val="18"/>
                <w:szCs w:val="18"/>
              </w:rPr>
              <w:t xml:space="preserve"> </w:t>
            </w:r>
            <w:r>
              <w:rPr>
                <w:rStyle w:val="s68"/>
                <w:color w:val="444444"/>
                <w:sz w:val="18"/>
                <w:szCs w:val="18"/>
              </w:rPr>
              <w:t>-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w:t>
            </w:r>
            <w:r w:rsidR="00402559" w:rsidRPr="00402559">
              <w:rPr>
                <w:rStyle w:val="s68"/>
                <w:color w:val="444444"/>
                <w:sz w:val="18"/>
                <w:szCs w:val="18"/>
              </w:rPr>
              <w:t xml:space="preserve"> </w:t>
            </w:r>
            <w:r>
              <w:rPr>
                <w:rStyle w:val="s68"/>
                <w:color w:val="444444"/>
                <w:sz w:val="18"/>
                <w:szCs w:val="18"/>
              </w:rPr>
              <w:t>-количество проведенных плановых заданий (осмотров) (ед.)</w:t>
            </w:r>
          </w:p>
          <w:p w:rsidR="008D55F5" w:rsidRDefault="008D55F5" w:rsidP="00402559">
            <w:pPr>
              <w:pStyle w:val="s7"/>
              <w:spacing w:before="0" w:beforeAutospacing="0" w:after="0" w:afterAutospacing="0"/>
              <w:rPr>
                <w:color w:val="000000"/>
                <w:sz w:val="18"/>
                <w:szCs w:val="18"/>
              </w:rPr>
            </w:pPr>
            <w:r>
              <w:rPr>
                <w:rStyle w:val="s68"/>
                <w:color w:val="444444"/>
                <w:sz w:val="18"/>
                <w:szCs w:val="18"/>
              </w:rPr>
              <w:t>РЗп</w:t>
            </w:r>
            <w:r w:rsidR="00402559" w:rsidRPr="00402559">
              <w:rPr>
                <w:rStyle w:val="s68"/>
                <w:color w:val="444444"/>
                <w:sz w:val="18"/>
                <w:szCs w:val="18"/>
              </w:rPr>
              <w:t xml:space="preserve"> </w:t>
            </w:r>
            <w:r>
              <w:rPr>
                <w:rStyle w:val="s68"/>
                <w:color w:val="444444"/>
                <w:sz w:val="18"/>
                <w:szCs w:val="18"/>
              </w:rPr>
              <w:t>-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rsidP="00402559">
            <w:pPr>
              <w:pStyle w:val="s4"/>
              <w:spacing w:before="0" w:beforeAutospacing="0" w:after="0" w:afterAutospacing="0"/>
              <w:jc w:val="center"/>
              <w:rPr>
                <w:color w:val="000000"/>
                <w:sz w:val="18"/>
                <w:szCs w:val="18"/>
              </w:rPr>
            </w:pPr>
            <w:r>
              <w:rPr>
                <w:rStyle w:val="s68"/>
                <w:color w:val="444444"/>
                <w:sz w:val="18"/>
                <w:szCs w:val="18"/>
              </w:rPr>
              <w:t>Ввн= (Рф/Рп)</w:t>
            </w:r>
            <w:r w:rsidR="00402559">
              <w:rPr>
                <w:rStyle w:val="s68"/>
                <w:color w:val="444444"/>
                <w:sz w:val="18"/>
                <w:szCs w:val="18"/>
                <w:lang w:val="en-US"/>
              </w:rPr>
              <w:t>×</w:t>
            </w: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w:t>
            </w:r>
            <w:r w:rsidR="00402559" w:rsidRPr="00402559">
              <w:rPr>
                <w:rStyle w:val="s68"/>
                <w:color w:val="444444"/>
                <w:sz w:val="18"/>
                <w:szCs w:val="18"/>
              </w:rPr>
              <w:t xml:space="preserve"> </w:t>
            </w:r>
            <w:r>
              <w:rPr>
                <w:rStyle w:val="s68"/>
                <w:color w:val="444444"/>
                <w:sz w:val="18"/>
                <w:szCs w:val="18"/>
              </w:rPr>
              <w:t>-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w:t>
            </w:r>
            <w:r w:rsidR="00402559" w:rsidRPr="00402559">
              <w:rPr>
                <w:rStyle w:val="s68"/>
                <w:color w:val="444444"/>
                <w:sz w:val="18"/>
                <w:szCs w:val="18"/>
              </w:rPr>
              <w:t xml:space="preserve"> </w:t>
            </w:r>
            <w:r>
              <w:rPr>
                <w:rStyle w:val="s68"/>
                <w:color w:val="444444"/>
                <w:sz w:val="18"/>
                <w:szCs w:val="18"/>
              </w:rPr>
              <w:t>- количество проведенных внеплановых проверок (ед.)</w:t>
            </w:r>
          </w:p>
          <w:p w:rsidR="008D55F5" w:rsidRDefault="008D55F5" w:rsidP="00402559">
            <w:pPr>
              <w:pStyle w:val="s7"/>
              <w:spacing w:before="0" w:beforeAutospacing="0" w:after="0" w:afterAutospacing="0"/>
              <w:rPr>
                <w:color w:val="000000"/>
                <w:sz w:val="18"/>
                <w:szCs w:val="18"/>
              </w:rPr>
            </w:pPr>
            <w:r>
              <w:rPr>
                <w:rStyle w:val="s68"/>
                <w:color w:val="444444"/>
                <w:sz w:val="18"/>
                <w:szCs w:val="18"/>
              </w:rPr>
              <w:t>Рп</w:t>
            </w:r>
            <w:r w:rsidR="00402559" w:rsidRPr="00402559">
              <w:rPr>
                <w:rStyle w:val="s68"/>
                <w:color w:val="444444"/>
                <w:sz w:val="18"/>
                <w:szCs w:val="18"/>
              </w:rPr>
              <w:t xml:space="preserve"> </w:t>
            </w:r>
            <w:r>
              <w:rPr>
                <w:rStyle w:val="s68"/>
                <w:color w:val="444444"/>
                <w:sz w:val="18"/>
                <w:szCs w:val="18"/>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rsidP="00A9693B">
            <w:pPr>
              <w:pStyle w:val="s4"/>
              <w:spacing w:before="0" w:beforeAutospacing="0" w:after="0" w:afterAutospacing="0"/>
              <w:jc w:val="center"/>
              <w:rPr>
                <w:color w:val="000000"/>
                <w:sz w:val="18"/>
                <w:szCs w:val="18"/>
              </w:rPr>
            </w:pPr>
            <w:r>
              <w:rPr>
                <w:rStyle w:val="s68"/>
                <w:color w:val="444444"/>
                <w:sz w:val="18"/>
                <w:szCs w:val="18"/>
              </w:rPr>
              <w:t>Ж</w:t>
            </w:r>
            <w:r w:rsidR="00A9693B">
              <w:rPr>
                <w:rStyle w:val="s68"/>
                <w:color w:val="444444"/>
                <w:sz w:val="18"/>
                <w:szCs w:val="18"/>
                <w:lang w:val="en-US"/>
              </w:rPr>
              <w:t>×</w:t>
            </w:r>
            <w:r>
              <w:rPr>
                <w:rStyle w:val="s68"/>
                <w:color w:val="444444"/>
                <w:sz w:val="18"/>
                <w:szCs w:val="18"/>
              </w:rPr>
              <w:t>100/Пф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w:t>
            </w:r>
            <w:r w:rsidR="00095262" w:rsidRPr="00822486">
              <w:rPr>
                <w:rStyle w:val="s68"/>
                <w:color w:val="444444"/>
                <w:sz w:val="18"/>
                <w:szCs w:val="18"/>
              </w:rPr>
              <w:t xml:space="preserve"> </w:t>
            </w:r>
            <w:r>
              <w:rPr>
                <w:rStyle w:val="s68"/>
                <w:color w:val="444444"/>
                <w:sz w:val="18"/>
                <w:szCs w:val="18"/>
              </w:rPr>
              <w:t>- количество жалоб (ед.)</w:t>
            </w:r>
          </w:p>
          <w:p w:rsidR="008D55F5" w:rsidRDefault="008D55F5" w:rsidP="00A9693B">
            <w:pPr>
              <w:pStyle w:val="s7"/>
              <w:spacing w:before="0" w:beforeAutospacing="0" w:after="0" w:afterAutospacing="0"/>
              <w:rPr>
                <w:color w:val="000000"/>
                <w:sz w:val="18"/>
                <w:szCs w:val="18"/>
              </w:rPr>
            </w:pPr>
            <w:r>
              <w:rPr>
                <w:rStyle w:val="s68"/>
                <w:color w:val="444444"/>
                <w:sz w:val="18"/>
                <w:szCs w:val="18"/>
              </w:rPr>
              <w:t>Пф</w:t>
            </w:r>
            <w:r w:rsidR="00095262" w:rsidRPr="00822486">
              <w:rPr>
                <w:rStyle w:val="s68"/>
                <w:color w:val="444444"/>
                <w:sz w:val="18"/>
                <w:szCs w:val="18"/>
              </w:rPr>
              <w:t xml:space="preserve"> </w:t>
            </w:r>
            <w:r>
              <w:rPr>
                <w:rStyle w:val="s68"/>
                <w:color w:val="444444"/>
                <w:sz w:val="18"/>
                <w:szCs w:val="18"/>
              </w:rPr>
              <w:t>-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rsidP="00A9693B">
            <w:pPr>
              <w:pStyle w:val="s4"/>
              <w:spacing w:before="0" w:beforeAutospacing="0" w:after="0" w:afterAutospacing="0"/>
              <w:jc w:val="center"/>
              <w:rPr>
                <w:color w:val="000000"/>
                <w:sz w:val="18"/>
                <w:szCs w:val="18"/>
              </w:rPr>
            </w:pPr>
            <w:r>
              <w:rPr>
                <w:rStyle w:val="s68"/>
                <w:color w:val="444444"/>
                <w:sz w:val="18"/>
                <w:szCs w:val="18"/>
              </w:rPr>
              <w:t>Пн</w:t>
            </w:r>
            <w:r w:rsidR="00A9693B">
              <w:rPr>
                <w:rStyle w:val="s68"/>
                <w:color w:val="444444"/>
                <w:sz w:val="18"/>
                <w:szCs w:val="18"/>
                <w:lang w:val="en-US"/>
              </w:rPr>
              <w:t>×</w:t>
            </w:r>
            <w:r>
              <w:rPr>
                <w:rStyle w:val="s68"/>
                <w:color w:val="444444"/>
                <w:sz w:val="18"/>
                <w:szCs w:val="18"/>
              </w:rPr>
              <w:t>100/Пф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w:t>
            </w:r>
            <w:r w:rsidR="00095262" w:rsidRPr="00095262">
              <w:rPr>
                <w:rStyle w:val="s68"/>
                <w:color w:val="444444"/>
                <w:sz w:val="18"/>
                <w:szCs w:val="18"/>
              </w:rPr>
              <w:t xml:space="preserve"> </w:t>
            </w:r>
            <w:r>
              <w:rPr>
                <w:rStyle w:val="s68"/>
                <w:color w:val="444444"/>
                <w:sz w:val="18"/>
                <w:szCs w:val="18"/>
              </w:rPr>
              <w:t>- количество проверок, признанных недействительными (ед.)</w:t>
            </w:r>
          </w:p>
          <w:p w:rsidR="008D55F5" w:rsidRDefault="008D55F5" w:rsidP="00095262">
            <w:pPr>
              <w:pStyle w:val="s7"/>
              <w:spacing w:before="0" w:beforeAutospacing="0" w:after="0" w:afterAutospacing="0"/>
              <w:rPr>
                <w:color w:val="000000"/>
                <w:sz w:val="18"/>
                <w:szCs w:val="18"/>
              </w:rPr>
            </w:pPr>
            <w:r>
              <w:rPr>
                <w:rStyle w:val="s68"/>
                <w:color w:val="444444"/>
                <w:sz w:val="18"/>
                <w:szCs w:val="18"/>
              </w:rPr>
              <w:t>Пф</w:t>
            </w:r>
            <w:r w:rsidR="00095262" w:rsidRPr="00095262">
              <w:rPr>
                <w:rStyle w:val="s68"/>
                <w:color w:val="444444"/>
                <w:sz w:val="18"/>
                <w:szCs w:val="18"/>
              </w:rPr>
              <w:t xml:space="preserve"> </w:t>
            </w:r>
            <w:r>
              <w:rPr>
                <w:rStyle w:val="s68"/>
                <w:color w:val="444444"/>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rsidP="00A9693B">
            <w:pPr>
              <w:pStyle w:val="s4"/>
              <w:spacing w:before="0" w:beforeAutospacing="0" w:after="0" w:afterAutospacing="0"/>
              <w:jc w:val="center"/>
              <w:rPr>
                <w:color w:val="000000"/>
                <w:sz w:val="18"/>
                <w:szCs w:val="18"/>
              </w:rPr>
            </w:pPr>
            <w:r>
              <w:rPr>
                <w:rStyle w:val="s68"/>
                <w:color w:val="444444"/>
                <w:sz w:val="18"/>
                <w:szCs w:val="18"/>
              </w:rPr>
              <w:t>По</w:t>
            </w:r>
            <w:r w:rsidR="00A9693B">
              <w:rPr>
                <w:rStyle w:val="s68"/>
                <w:color w:val="444444"/>
                <w:sz w:val="18"/>
                <w:szCs w:val="18"/>
                <w:lang w:val="en-US"/>
              </w:rPr>
              <w:t>×</w:t>
            </w:r>
            <w:r>
              <w:rPr>
                <w:rStyle w:val="s68"/>
                <w:color w:val="444444"/>
                <w:sz w:val="18"/>
                <w:szCs w:val="18"/>
              </w:rPr>
              <w:t>100/Пф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rsidP="00095262">
            <w:pPr>
              <w:pStyle w:val="s7"/>
              <w:spacing w:before="0" w:beforeAutospacing="0" w:after="0" w:afterAutospacing="0"/>
              <w:rPr>
                <w:color w:val="000000"/>
                <w:sz w:val="18"/>
                <w:szCs w:val="18"/>
              </w:rPr>
            </w:pPr>
            <w:r>
              <w:rPr>
                <w:rStyle w:val="s68"/>
                <w:color w:val="444444"/>
                <w:sz w:val="18"/>
                <w:szCs w:val="18"/>
              </w:rPr>
              <w:t>Пф</w:t>
            </w:r>
            <w:r w:rsidR="00095262" w:rsidRPr="00095262">
              <w:rPr>
                <w:rStyle w:val="s68"/>
                <w:color w:val="444444"/>
                <w:sz w:val="18"/>
                <w:szCs w:val="18"/>
              </w:rPr>
              <w:t xml:space="preserve"> </w:t>
            </w:r>
            <w:r>
              <w:rPr>
                <w:rStyle w:val="s68"/>
                <w:color w:val="444444"/>
                <w:sz w:val="18"/>
                <w:szCs w:val="18"/>
              </w:rPr>
              <w:t xml:space="preserve">- количество </w:t>
            </w:r>
            <w:r>
              <w:rPr>
                <w:rStyle w:val="s68"/>
                <w:color w:val="444444"/>
                <w:sz w:val="18"/>
                <w:szCs w:val="18"/>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rsidP="00095262">
            <w:pPr>
              <w:pStyle w:val="s4"/>
              <w:spacing w:before="0" w:beforeAutospacing="0" w:after="0" w:afterAutospacing="0"/>
              <w:jc w:val="center"/>
              <w:rPr>
                <w:color w:val="000000"/>
                <w:sz w:val="18"/>
                <w:szCs w:val="18"/>
              </w:rPr>
            </w:pPr>
            <w:r>
              <w:rPr>
                <w:rStyle w:val="s68"/>
                <w:color w:val="444444"/>
                <w:sz w:val="18"/>
                <w:szCs w:val="18"/>
              </w:rPr>
              <w:t>Кзо</w:t>
            </w:r>
            <w:r w:rsidR="00095262">
              <w:rPr>
                <w:rStyle w:val="s68"/>
                <w:color w:val="444444"/>
                <w:sz w:val="18"/>
                <w:szCs w:val="18"/>
                <w:lang w:val="en-US"/>
              </w:rPr>
              <w:t>×</w:t>
            </w:r>
            <w:r>
              <w:rPr>
                <w:rStyle w:val="s68"/>
                <w:color w:val="444444"/>
                <w:sz w:val="18"/>
                <w:szCs w:val="18"/>
              </w:rPr>
              <w:t>100</w:t>
            </w:r>
            <w:r w:rsidR="00095262">
              <w:rPr>
                <w:rStyle w:val="s68"/>
                <w:color w:val="444444"/>
                <w:sz w:val="18"/>
                <w:szCs w:val="18"/>
              </w:rPr>
              <w:t>/</w:t>
            </w:r>
            <w:r>
              <w:rPr>
                <w:rStyle w:val="s68"/>
                <w:color w:val="444444"/>
                <w:sz w:val="18"/>
                <w:szCs w:val="18"/>
              </w:rPr>
              <w:t>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w:t>
            </w:r>
            <w:r w:rsidR="00095262" w:rsidRPr="00095262">
              <w:rPr>
                <w:rStyle w:val="s68"/>
                <w:color w:val="444444"/>
                <w:sz w:val="18"/>
                <w:szCs w:val="18"/>
              </w:rPr>
              <w:t xml:space="preserve"> </w:t>
            </w:r>
            <w:r>
              <w:rPr>
                <w:rStyle w:val="s68"/>
                <w:color w:val="444444"/>
                <w:sz w:val="18"/>
                <w:szCs w:val="18"/>
              </w:rPr>
              <w:t>- количество заявлений, по которым пришел отказ в</w:t>
            </w:r>
            <w:r w:rsidR="00095262" w:rsidRPr="00095262">
              <w:rPr>
                <w:rStyle w:val="s68"/>
                <w:color w:val="444444"/>
                <w:sz w:val="18"/>
                <w:szCs w:val="18"/>
              </w:rPr>
              <w:t xml:space="preserve"> </w:t>
            </w:r>
            <w:r>
              <w:rPr>
                <w:rStyle w:val="s68"/>
                <w:color w:val="444444"/>
                <w:sz w:val="18"/>
                <w:szCs w:val="18"/>
              </w:rPr>
              <w:t>согласовании (ед.)</w:t>
            </w:r>
          </w:p>
          <w:p w:rsidR="008D55F5" w:rsidRDefault="008D55F5" w:rsidP="00095262">
            <w:pPr>
              <w:pStyle w:val="s7"/>
              <w:spacing w:before="0" w:beforeAutospacing="0" w:after="0" w:afterAutospacing="0"/>
              <w:rPr>
                <w:color w:val="000000"/>
                <w:sz w:val="18"/>
                <w:szCs w:val="18"/>
              </w:rPr>
            </w:pPr>
            <w:r>
              <w:rPr>
                <w:rStyle w:val="s68"/>
                <w:color w:val="444444"/>
                <w:sz w:val="18"/>
                <w:szCs w:val="18"/>
              </w:rPr>
              <w:t>Кпз</w:t>
            </w:r>
            <w:r w:rsidR="00095262" w:rsidRPr="00095262">
              <w:rPr>
                <w:rStyle w:val="s68"/>
                <w:color w:val="444444"/>
                <w:sz w:val="18"/>
                <w:szCs w:val="18"/>
              </w:rPr>
              <w:t xml:space="preserve"> </w:t>
            </w:r>
            <w:r>
              <w:rPr>
                <w:rStyle w:val="s68"/>
                <w:color w:val="444444"/>
                <w:sz w:val="18"/>
                <w:szCs w:val="18"/>
              </w:rPr>
              <w:t>-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rsidP="00095262">
            <w:pPr>
              <w:pStyle w:val="s4"/>
              <w:spacing w:before="0" w:beforeAutospacing="0" w:after="0" w:afterAutospacing="0"/>
              <w:jc w:val="center"/>
              <w:rPr>
                <w:color w:val="000000"/>
                <w:sz w:val="18"/>
                <w:szCs w:val="18"/>
              </w:rPr>
            </w:pPr>
            <w:r>
              <w:rPr>
                <w:rStyle w:val="s68"/>
                <w:color w:val="444444"/>
                <w:sz w:val="18"/>
                <w:szCs w:val="18"/>
              </w:rPr>
              <w:t>Кнм</w:t>
            </w:r>
            <w:r w:rsidR="00095262">
              <w:rPr>
                <w:rStyle w:val="s68"/>
                <w:color w:val="444444"/>
                <w:sz w:val="18"/>
                <w:szCs w:val="18"/>
                <w:lang w:val="en-US"/>
              </w:rPr>
              <w:t>×</w:t>
            </w:r>
            <w:r>
              <w:rPr>
                <w:rStyle w:val="s68"/>
                <w:color w:val="444444"/>
                <w:sz w:val="18"/>
                <w:szCs w:val="18"/>
              </w:rPr>
              <w:t>100/Квн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Кнм</w:t>
            </w:r>
            <w:r w:rsidR="00095262" w:rsidRPr="00095262">
              <w:rPr>
                <w:rStyle w:val="s68"/>
                <w:color w:val="444444"/>
                <w:sz w:val="18"/>
                <w:szCs w:val="18"/>
              </w:rPr>
              <w:t xml:space="preserve"> </w:t>
            </w:r>
            <w:r>
              <w:rPr>
                <w:rStyle w:val="s68"/>
                <w:color w:val="444444"/>
                <w:sz w:val="18"/>
                <w:szCs w:val="18"/>
              </w:rPr>
              <w:t>- количество материалов, направленных в уполномоченные органы (ед.)</w:t>
            </w:r>
          </w:p>
          <w:p w:rsidR="008D55F5" w:rsidRDefault="00095262">
            <w:pPr>
              <w:pStyle w:val="s7"/>
              <w:spacing w:before="0" w:beforeAutospacing="0" w:after="0" w:afterAutospacing="0"/>
              <w:rPr>
                <w:color w:val="000000"/>
                <w:sz w:val="18"/>
                <w:szCs w:val="18"/>
              </w:rPr>
            </w:pPr>
            <w:r>
              <w:rPr>
                <w:rStyle w:val="s68"/>
                <w:color w:val="444444"/>
                <w:sz w:val="18"/>
                <w:szCs w:val="18"/>
              </w:rPr>
              <w:t xml:space="preserve">Квн </w:t>
            </w:r>
            <w:r w:rsidR="008D55F5">
              <w:rPr>
                <w:rStyle w:val="s68"/>
                <w:color w:val="444444"/>
                <w:sz w:val="18"/>
                <w:szCs w:val="18"/>
              </w:rPr>
              <w:t>-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rsidP="00095262">
            <w:pPr>
              <w:pStyle w:val="s4"/>
              <w:spacing w:before="0" w:beforeAutospacing="0" w:after="0" w:afterAutospacing="0"/>
              <w:jc w:val="center"/>
              <w:rPr>
                <w:color w:val="000000"/>
                <w:sz w:val="18"/>
                <w:szCs w:val="18"/>
              </w:rPr>
            </w:pPr>
            <w:r>
              <w:rPr>
                <w:rStyle w:val="s68"/>
                <w:color w:val="444444"/>
                <w:sz w:val="18"/>
                <w:szCs w:val="18"/>
              </w:rPr>
              <w:t>Км/Кр=Нк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w:t>
            </w:r>
            <w:r w:rsidR="00095262" w:rsidRPr="00095262">
              <w:rPr>
                <w:rStyle w:val="s68"/>
                <w:color w:val="444444"/>
                <w:sz w:val="18"/>
                <w:szCs w:val="18"/>
              </w:rPr>
              <w:t xml:space="preserve"> </w:t>
            </w:r>
            <w:r>
              <w:rPr>
                <w:rStyle w:val="s68"/>
                <w:color w:val="444444"/>
                <w:sz w:val="18"/>
                <w:szCs w:val="18"/>
              </w:rPr>
              <w:t>-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w:t>
            </w:r>
            <w:r w:rsidR="00095262" w:rsidRPr="00095262">
              <w:rPr>
                <w:rStyle w:val="s68"/>
                <w:color w:val="444444"/>
                <w:sz w:val="18"/>
                <w:szCs w:val="18"/>
              </w:rPr>
              <w:t xml:space="preserve"> </w:t>
            </w:r>
            <w:r>
              <w:rPr>
                <w:rStyle w:val="s68"/>
                <w:color w:val="444444"/>
                <w:sz w:val="18"/>
                <w:szCs w:val="18"/>
              </w:rPr>
              <w:t>- количество работников органа муниципального контроля (ед.)</w:t>
            </w:r>
          </w:p>
          <w:p w:rsidR="008D55F5" w:rsidRDefault="008D55F5" w:rsidP="00095262">
            <w:pPr>
              <w:pStyle w:val="s7"/>
              <w:spacing w:before="0" w:beforeAutospacing="0" w:after="0" w:afterAutospacing="0"/>
              <w:rPr>
                <w:color w:val="000000"/>
                <w:sz w:val="18"/>
                <w:szCs w:val="18"/>
              </w:rPr>
            </w:pPr>
            <w:r>
              <w:rPr>
                <w:rStyle w:val="s68"/>
                <w:color w:val="444444"/>
                <w:sz w:val="18"/>
                <w:szCs w:val="18"/>
              </w:rPr>
              <w:t>Нк</w:t>
            </w:r>
            <w:r w:rsidR="00095262" w:rsidRPr="00822486">
              <w:rPr>
                <w:rStyle w:val="s68"/>
                <w:color w:val="444444"/>
                <w:sz w:val="18"/>
                <w:szCs w:val="18"/>
              </w:rPr>
              <w:t xml:space="preserve"> </w:t>
            </w:r>
            <w:r>
              <w:rPr>
                <w:rStyle w:val="s68"/>
                <w:color w:val="444444"/>
                <w:sz w:val="18"/>
                <w:szCs w:val="18"/>
              </w:rPr>
              <w:t>-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
        </w:tc>
      </w:tr>
    </w:tbl>
    <w:p w:rsidR="00891782" w:rsidRDefault="00891782"/>
    <w:sectPr w:rsidR="00891782" w:rsidSect="00AB1E2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61" w:rsidRDefault="00776161" w:rsidP="003D45FF">
      <w:r>
        <w:separator/>
      </w:r>
    </w:p>
  </w:endnote>
  <w:endnote w:type="continuationSeparator" w:id="0">
    <w:p w:rsidR="00776161" w:rsidRDefault="00776161"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61" w:rsidRDefault="00776161" w:rsidP="003D45FF">
      <w:r>
        <w:separator/>
      </w:r>
    </w:p>
  </w:footnote>
  <w:footnote w:type="continuationSeparator" w:id="0">
    <w:p w:rsidR="00776161" w:rsidRDefault="00776161"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54847"/>
      <w:docPartObj>
        <w:docPartGallery w:val="Page Numbers (Top of Page)"/>
        <w:docPartUnique/>
      </w:docPartObj>
    </w:sdtPr>
    <w:sdtEndPr/>
    <w:sdtContent>
      <w:p w:rsidR="006105AD" w:rsidRDefault="006105AD">
        <w:pPr>
          <w:pStyle w:val="af2"/>
          <w:jc w:val="center"/>
        </w:pPr>
        <w:r>
          <w:fldChar w:fldCharType="begin"/>
        </w:r>
        <w:r>
          <w:instrText>PAGE   \* MERGEFORMAT</w:instrText>
        </w:r>
        <w:r>
          <w:fldChar w:fldCharType="separate"/>
        </w:r>
        <w:r w:rsidR="007F7E4C">
          <w:rPr>
            <w:noProof/>
          </w:rPr>
          <w:t>2</w:t>
        </w:r>
        <w:r>
          <w:fldChar w:fldCharType="end"/>
        </w:r>
      </w:p>
    </w:sdtContent>
  </w:sdt>
  <w:p w:rsidR="006105AD" w:rsidRDefault="006105A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796B"/>
    <w:rsid w:val="00074451"/>
    <w:rsid w:val="0008173E"/>
    <w:rsid w:val="000828C5"/>
    <w:rsid w:val="00095262"/>
    <w:rsid w:val="000C472A"/>
    <w:rsid w:val="000F1C25"/>
    <w:rsid w:val="00102FAB"/>
    <w:rsid w:val="001470B0"/>
    <w:rsid w:val="001963E3"/>
    <w:rsid w:val="001A6DA3"/>
    <w:rsid w:val="001C62A2"/>
    <w:rsid w:val="001E2C51"/>
    <w:rsid w:val="002110C1"/>
    <w:rsid w:val="00211DF0"/>
    <w:rsid w:val="00237C79"/>
    <w:rsid w:val="00282949"/>
    <w:rsid w:val="002A61F2"/>
    <w:rsid w:val="002D071A"/>
    <w:rsid w:val="00361E73"/>
    <w:rsid w:val="00376554"/>
    <w:rsid w:val="003A4DB5"/>
    <w:rsid w:val="003C706B"/>
    <w:rsid w:val="003D45FF"/>
    <w:rsid w:val="00402559"/>
    <w:rsid w:val="0042693B"/>
    <w:rsid w:val="004C2010"/>
    <w:rsid w:val="004D2331"/>
    <w:rsid w:val="004F0414"/>
    <w:rsid w:val="004F2C68"/>
    <w:rsid w:val="00505888"/>
    <w:rsid w:val="00534F61"/>
    <w:rsid w:val="00536F98"/>
    <w:rsid w:val="00541278"/>
    <w:rsid w:val="005728C8"/>
    <w:rsid w:val="005B0C39"/>
    <w:rsid w:val="006105AD"/>
    <w:rsid w:val="006541C8"/>
    <w:rsid w:val="00654947"/>
    <w:rsid w:val="00661875"/>
    <w:rsid w:val="006631B7"/>
    <w:rsid w:val="00693D81"/>
    <w:rsid w:val="00704581"/>
    <w:rsid w:val="007516D6"/>
    <w:rsid w:val="00761CDC"/>
    <w:rsid w:val="00765B1B"/>
    <w:rsid w:val="00776161"/>
    <w:rsid w:val="007C59AF"/>
    <w:rsid w:val="007F1CAC"/>
    <w:rsid w:val="007F503D"/>
    <w:rsid w:val="007F79A4"/>
    <w:rsid w:val="007F7E4C"/>
    <w:rsid w:val="00822486"/>
    <w:rsid w:val="00842CC4"/>
    <w:rsid w:val="00891782"/>
    <w:rsid w:val="008948DC"/>
    <w:rsid w:val="008953A4"/>
    <w:rsid w:val="008A138E"/>
    <w:rsid w:val="008D29DF"/>
    <w:rsid w:val="008D55F5"/>
    <w:rsid w:val="008E7D86"/>
    <w:rsid w:val="008F67AA"/>
    <w:rsid w:val="00913F3D"/>
    <w:rsid w:val="00931D1F"/>
    <w:rsid w:val="00971551"/>
    <w:rsid w:val="009A3A64"/>
    <w:rsid w:val="009E3922"/>
    <w:rsid w:val="00A76A96"/>
    <w:rsid w:val="00A9693B"/>
    <w:rsid w:val="00AB1E21"/>
    <w:rsid w:val="00AF5678"/>
    <w:rsid w:val="00B77142"/>
    <w:rsid w:val="00BB024B"/>
    <w:rsid w:val="00BB1FBD"/>
    <w:rsid w:val="00C21C46"/>
    <w:rsid w:val="00C2754F"/>
    <w:rsid w:val="00CA438F"/>
    <w:rsid w:val="00CB2FBE"/>
    <w:rsid w:val="00D01FA6"/>
    <w:rsid w:val="00D049AB"/>
    <w:rsid w:val="00D26650"/>
    <w:rsid w:val="00D738A5"/>
    <w:rsid w:val="00D846A9"/>
    <w:rsid w:val="00D903E4"/>
    <w:rsid w:val="00E27167"/>
    <w:rsid w:val="00E31CBE"/>
    <w:rsid w:val="00E64002"/>
    <w:rsid w:val="00E95EF7"/>
    <w:rsid w:val="00EC0086"/>
    <w:rsid w:val="00EC226F"/>
    <w:rsid w:val="00ED31F0"/>
    <w:rsid w:val="00EF1677"/>
    <w:rsid w:val="00F75CC1"/>
    <w:rsid w:val="00FA1CF8"/>
    <w:rsid w:val="00FA37F9"/>
    <w:rsid w:val="00FA493B"/>
    <w:rsid w:val="00FD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8089"/>
  <w15:docId w15:val="{80C2F969-9919-4AB4-A575-C6264B8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Title"/>
    <w:basedOn w:val="a"/>
    <w:next w:val="af"/>
    <w:link w:val="af0"/>
    <w:uiPriority w:val="10"/>
    <w:qFormat/>
    <w:rsid w:val="00704581"/>
    <w:pPr>
      <w:suppressAutoHyphens/>
      <w:jc w:val="center"/>
    </w:pPr>
    <w:rPr>
      <w:rFonts w:eastAsia="Times New Roman"/>
      <w:b/>
      <w:bCs/>
      <w:sz w:val="28"/>
      <w:lang w:eastAsia="ar-SA"/>
    </w:rPr>
  </w:style>
  <w:style w:type="character" w:customStyle="1" w:styleId="af0">
    <w:name w:val="Заголовок Знак"/>
    <w:basedOn w:val="a0"/>
    <w:link w:val="ae"/>
    <w:uiPriority w:val="10"/>
    <w:rsid w:val="00704581"/>
    <w:rPr>
      <w:rFonts w:ascii="Times New Roman" w:eastAsia="Times New Roman" w:hAnsi="Times New Roman" w:cs="Times New Roman"/>
      <w:b/>
      <w:bCs/>
      <w:sz w:val="28"/>
      <w:szCs w:val="24"/>
      <w:lang w:eastAsia="ar-SA"/>
    </w:rPr>
  </w:style>
  <w:style w:type="paragraph" w:styleId="af">
    <w:name w:val="Subtitle"/>
    <w:basedOn w:val="a"/>
    <w:next w:val="a"/>
    <w:link w:val="af1"/>
    <w:uiPriority w:val="11"/>
    <w:qFormat/>
    <w:rsid w:val="007045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704581"/>
    <w:rPr>
      <w:rFonts w:eastAsiaTheme="minorEastAsia"/>
      <w:color w:val="5A5A5A" w:themeColor="text1" w:themeTint="A5"/>
      <w:spacing w:val="15"/>
      <w:lang w:eastAsia="ru-RU"/>
    </w:rPr>
  </w:style>
  <w:style w:type="paragraph" w:styleId="af2">
    <w:name w:val="header"/>
    <w:basedOn w:val="a"/>
    <w:link w:val="af3"/>
    <w:uiPriority w:val="99"/>
    <w:unhideWhenUsed/>
    <w:rsid w:val="00AB1E21"/>
    <w:pPr>
      <w:tabs>
        <w:tab w:val="center" w:pos="4677"/>
        <w:tab w:val="right" w:pos="9355"/>
      </w:tabs>
    </w:pPr>
  </w:style>
  <w:style w:type="character" w:customStyle="1" w:styleId="af3">
    <w:name w:val="Верхний колонтитул Знак"/>
    <w:basedOn w:val="a0"/>
    <w:link w:val="af2"/>
    <w:uiPriority w:val="99"/>
    <w:rsid w:val="00AB1E21"/>
    <w:rPr>
      <w:rFonts w:ascii="Times New Roman" w:hAnsi="Times New Roman" w:cs="Times New Roman"/>
      <w:sz w:val="24"/>
      <w:szCs w:val="24"/>
      <w:lang w:eastAsia="ru-RU"/>
    </w:rPr>
  </w:style>
  <w:style w:type="paragraph" w:styleId="af4">
    <w:name w:val="footer"/>
    <w:basedOn w:val="a"/>
    <w:link w:val="af5"/>
    <w:uiPriority w:val="99"/>
    <w:unhideWhenUsed/>
    <w:rsid w:val="00AB1E21"/>
    <w:pPr>
      <w:tabs>
        <w:tab w:val="center" w:pos="4677"/>
        <w:tab w:val="right" w:pos="9355"/>
      </w:tabs>
    </w:pPr>
  </w:style>
  <w:style w:type="character" w:customStyle="1" w:styleId="af5">
    <w:name w:val="Нижний колонтитул Знак"/>
    <w:basedOn w:val="a0"/>
    <w:link w:val="af4"/>
    <w:uiPriority w:val="99"/>
    <w:rsid w:val="00AB1E21"/>
    <w:rPr>
      <w:rFonts w:ascii="Times New Roman" w:hAnsi="Times New Roman" w:cs="Times New Roman"/>
      <w:sz w:val="24"/>
      <w:szCs w:val="24"/>
      <w:lang w:eastAsia="ru-RU"/>
    </w:rPr>
  </w:style>
  <w:style w:type="table" w:styleId="af6">
    <w:name w:val="Table Grid"/>
    <w:basedOn w:val="a1"/>
    <w:uiPriority w:val="59"/>
    <w:rsid w:val="008D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099A-4BDD-4088-895D-6C3001D0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8776</Words>
  <Characters>50025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Ирина Анатольевна</cp:lastModifiedBy>
  <cp:revision>28</cp:revision>
  <cp:lastPrinted>2021-09-30T13:27:00Z</cp:lastPrinted>
  <dcterms:created xsi:type="dcterms:W3CDTF">2021-09-06T16:30:00Z</dcterms:created>
  <dcterms:modified xsi:type="dcterms:W3CDTF">2021-09-30T13:31:00Z</dcterms:modified>
</cp:coreProperties>
</file>