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14" w:rsidRPr="00861862" w:rsidRDefault="00A52914"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 xml:space="preserve">Решение совета депутатов муниципального образования </w:t>
      </w:r>
      <w:proofErr w:type="spellStart"/>
      <w:r w:rsidRPr="00861862">
        <w:rPr>
          <w:rFonts w:ascii="Times New Roman" w:hAnsi="Times New Roman" w:cs="Times New Roman"/>
          <w:sz w:val="28"/>
          <w:szCs w:val="28"/>
        </w:rPr>
        <w:t>Усадищенское</w:t>
      </w:r>
      <w:proofErr w:type="spellEnd"/>
      <w:r w:rsidRPr="00861862">
        <w:rPr>
          <w:rFonts w:ascii="Times New Roman" w:hAnsi="Times New Roman" w:cs="Times New Roman"/>
          <w:sz w:val="28"/>
          <w:szCs w:val="28"/>
        </w:rPr>
        <w:t xml:space="preserve"> сельское поселение </w:t>
      </w:r>
      <w:proofErr w:type="spellStart"/>
      <w:r w:rsidRPr="00861862">
        <w:rPr>
          <w:rFonts w:ascii="Times New Roman" w:hAnsi="Times New Roman" w:cs="Times New Roman"/>
          <w:sz w:val="28"/>
          <w:szCs w:val="28"/>
        </w:rPr>
        <w:t>Волховского</w:t>
      </w:r>
      <w:proofErr w:type="spellEnd"/>
      <w:r w:rsidRPr="00861862">
        <w:rPr>
          <w:rFonts w:ascii="Times New Roman" w:hAnsi="Times New Roman" w:cs="Times New Roman"/>
          <w:sz w:val="28"/>
          <w:szCs w:val="28"/>
        </w:rPr>
        <w:t xml:space="preserve"> муниципального района Ленинградской области</w:t>
      </w:r>
    </w:p>
    <w:p w:rsidR="00C07638" w:rsidRPr="00861862" w:rsidRDefault="00C07638" w:rsidP="00861862">
      <w:pPr>
        <w:spacing w:line="240" w:lineRule="auto"/>
        <w:rPr>
          <w:rFonts w:ascii="Times New Roman" w:hAnsi="Times New Roman" w:cs="Times New Roman"/>
          <w:sz w:val="28"/>
          <w:szCs w:val="28"/>
        </w:rPr>
      </w:pPr>
    </w:p>
    <w:p w:rsidR="00C07638" w:rsidRPr="00861862" w:rsidRDefault="00C07638"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от</w:t>
      </w:r>
      <w:r w:rsidR="00861862">
        <w:rPr>
          <w:rFonts w:ascii="Times New Roman" w:hAnsi="Times New Roman" w:cs="Times New Roman"/>
          <w:sz w:val="28"/>
          <w:szCs w:val="28"/>
        </w:rPr>
        <w:t xml:space="preserve"> </w:t>
      </w:r>
      <w:r w:rsidR="00D11F49" w:rsidRPr="00861862">
        <w:rPr>
          <w:rFonts w:ascii="Times New Roman" w:hAnsi="Times New Roman" w:cs="Times New Roman"/>
          <w:sz w:val="28"/>
          <w:szCs w:val="28"/>
        </w:rPr>
        <w:t xml:space="preserve">31 </w:t>
      </w:r>
      <w:r w:rsidRPr="00861862">
        <w:rPr>
          <w:rFonts w:ascii="Times New Roman" w:hAnsi="Times New Roman" w:cs="Times New Roman"/>
          <w:sz w:val="28"/>
          <w:szCs w:val="28"/>
        </w:rPr>
        <w:t>января 2025 года</w:t>
      </w:r>
      <w:r w:rsidR="00A52914" w:rsidRPr="00861862">
        <w:rPr>
          <w:rFonts w:ascii="Times New Roman" w:hAnsi="Times New Roman" w:cs="Times New Roman"/>
          <w:sz w:val="28"/>
          <w:szCs w:val="28"/>
        </w:rPr>
        <w:t xml:space="preserve"> </w:t>
      </w:r>
      <w:r w:rsidRPr="00861862">
        <w:rPr>
          <w:rFonts w:ascii="Times New Roman" w:hAnsi="Times New Roman" w:cs="Times New Roman"/>
          <w:sz w:val="28"/>
          <w:szCs w:val="28"/>
        </w:rPr>
        <w:t xml:space="preserve">№ </w:t>
      </w:r>
      <w:r w:rsidR="00D11F49" w:rsidRPr="00861862">
        <w:rPr>
          <w:rFonts w:ascii="Times New Roman" w:hAnsi="Times New Roman" w:cs="Times New Roman"/>
          <w:sz w:val="28"/>
          <w:szCs w:val="28"/>
        </w:rPr>
        <w:t>2</w:t>
      </w:r>
    </w:p>
    <w:p w:rsidR="00C07638" w:rsidRPr="00861862" w:rsidRDefault="00C07638" w:rsidP="00861862">
      <w:pPr>
        <w:spacing w:line="240" w:lineRule="auto"/>
        <w:rPr>
          <w:rFonts w:ascii="Times New Roman" w:hAnsi="Times New Roman" w:cs="Times New Roman"/>
          <w:sz w:val="28"/>
          <w:szCs w:val="28"/>
        </w:rPr>
      </w:pPr>
    </w:p>
    <w:p w:rsidR="00C07638" w:rsidRPr="00861862" w:rsidRDefault="00040C88"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«Об утверждении Положени</w:t>
      </w:r>
      <w:r w:rsidR="00A52914" w:rsidRPr="00861862">
        <w:rPr>
          <w:rFonts w:ascii="Times New Roman" w:hAnsi="Times New Roman" w:cs="Times New Roman"/>
          <w:sz w:val="28"/>
          <w:szCs w:val="28"/>
        </w:rPr>
        <w:t>я</w:t>
      </w:r>
      <w:r w:rsidR="00C07638" w:rsidRPr="00861862">
        <w:rPr>
          <w:rFonts w:ascii="Times New Roman" w:hAnsi="Times New Roman" w:cs="Times New Roman"/>
          <w:sz w:val="28"/>
          <w:szCs w:val="28"/>
        </w:rPr>
        <w:t xml:space="preserve"> об оплате труда муниципальных служащих администрации и порядке ее осуществления»</w:t>
      </w:r>
    </w:p>
    <w:p w:rsidR="00C07638" w:rsidRPr="00861862" w:rsidRDefault="00C07638" w:rsidP="00861862">
      <w:pPr>
        <w:spacing w:line="240" w:lineRule="auto"/>
        <w:rPr>
          <w:rFonts w:ascii="Times New Roman" w:hAnsi="Times New Roman" w:cs="Times New Roman"/>
          <w:sz w:val="28"/>
          <w:szCs w:val="28"/>
        </w:rPr>
      </w:pPr>
    </w:p>
    <w:p w:rsidR="00C07638" w:rsidRPr="00861862" w:rsidRDefault="00C07638"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В</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соответствии с Федеральными законами от 06 октября 2003 года № 131 – ФЗ «Об общих принципах организации местного самоуправления в Российской Федерации», от 02 марта 2007 года № 25 –ФЗ</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«О муниципальной службе в Российской федерации», областными законами от 11 марта 2008 года № 14 –</w:t>
      </w:r>
      <w:proofErr w:type="spellStart"/>
      <w:proofErr w:type="gramStart"/>
      <w:r w:rsidRPr="00861862">
        <w:rPr>
          <w:rFonts w:ascii="Times New Roman" w:hAnsi="Times New Roman" w:cs="Times New Roman"/>
          <w:sz w:val="28"/>
          <w:szCs w:val="28"/>
        </w:rPr>
        <w:t>оз</w:t>
      </w:r>
      <w:proofErr w:type="spellEnd"/>
      <w:proofErr w:type="gramEnd"/>
      <w:r w:rsidRPr="00861862">
        <w:rPr>
          <w:rFonts w:ascii="Times New Roman" w:hAnsi="Times New Roman" w:cs="Times New Roman"/>
          <w:sz w:val="28"/>
          <w:szCs w:val="28"/>
        </w:rPr>
        <w:t xml:space="preserve"> «О правовом регулировании муниципальной службы в Ленинградской области», от 25 февраля 2005 №12-оз «О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 Уставом муниципального образования </w:t>
      </w:r>
      <w:proofErr w:type="spellStart"/>
      <w:r w:rsidR="00FB586D" w:rsidRPr="00861862">
        <w:rPr>
          <w:rFonts w:ascii="Times New Roman" w:hAnsi="Times New Roman" w:cs="Times New Roman"/>
          <w:sz w:val="28"/>
          <w:szCs w:val="28"/>
        </w:rPr>
        <w:t>Усадищенское</w:t>
      </w:r>
      <w:proofErr w:type="spellEnd"/>
      <w:r w:rsidR="00040C88" w:rsidRPr="00861862">
        <w:rPr>
          <w:rFonts w:ascii="Times New Roman" w:hAnsi="Times New Roman" w:cs="Times New Roman"/>
          <w:sz w:val="28"/>
          <w:szCs w:val="28"/>
        </w:rPr>
        <w:t xml:space="preserve"> </w:t>
      </w:r>
      <w:r w:rsidRPr="00861862">
        <w:rPr>
          <w:rFonts w:ascii="Times New Roman" w:hAnsi="Times New Roman" w:cs="Times New Roman"/>
          <w:sz w:val="28"/>
          <w:szCs w:val="28"/>
        </w:rPr>
        <w:t xml:space="preserve">сельское поселение </w:t>
      </w:r>
      <w:proofErr w:type="spellStart"/>
      <w:r w:rsidR="00FB586D" w:rsidRPr="00861862">
        <w:rPr>
          <w:rFonts w:ascii="Times New Roman" w:hAnsi="Times New Roman" w:cs="Times New Roman"/>
          <w:sz w:val="28"/>
          <w:szCs w:val="28"/>
        </w:rPr>
        <w:t>Волховского</w:t>
      </w:r>
      <w:proofErr w:type="spellEnd"/>
      <w:r w:rsidRPr="00861862">
        <w:rPr>
          <w:rFonts w:ascii="Times New Roman" w:hAnsi="Times New Roman" w:cs="Times New Roman"/>
          <w:sz w:val="28"/>
          <w:szCs w:val="28"/>
        </w:rPr>
        <w:t xml:space="preserve"> муниципального района</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 xml:space="preserve">Ленинградской области, совет депутатов </w:t>
      </w:r>
      <w:r w:rsidR="00FB586D" w:rsidRPr="00861862">
        <w:rPr>
          <w:rFonts w:ascii="Times New Roman" w:hAnsi="Times New Roman" w:cs="Times New Roman"/>
          <w:sz w:val="28"/>
          <w:szCs w:val="28"/>
        </w:rPr>
        <w:t xml:space="preserve">МО </w:t>
      </w:r>
      <w:proofErr w:type="spellStart"/>
      <w:r w:rsidR="00FB586D" w:rsidRPr="00861862">
        <w:rPr>
          <w:rFonts w:ascii="Times New Roman" w:hAnsi="Times New Roman" w:cs="Times New Roman"/>
          <w:sz w:val="28"/>
          <w:szCs w:val="28"/>
        </w:rPr>
        <w:t>Усадищенское</w:t>
      </w:r>
      <w:proofErr w:type="spellEnd"/>
      <w:r w:rsidR="00040C88" w:rsidRPr="00861862">
        <w:rPr>
          <w:rFonts w:ascii="Times New Roman" w:hAnsi="Times New Roman" w:cs="Times New Roman"/>
          <w:sz w:val="28"/>
          <w:szCs w:val="28"/>
        </w:rPr>
        <w:t xml:space="preserve"> </w:t>
      </w:r>
      <w:r w:rsidRPr="00861862">
        <w:rPr>
          <w:rFonts w:ascii="Times New Roman" w:hAnsi="Times New Roman" w:cs="Times New Roman"/>
          <w:sz w:val="28"/>
          <w:szCs w:val="28"/>
        </w:rPr>
        <w:t>сельско</w:t>
      </w:r>
      <w:r w:rsidR="00FB586D" w:rsidRPr="00861862">
        <w:rPr>
          <w:rFonts w:ascii="Times New Roman" w:hAnsi="Times New Roman" w:cs="Times New Roman"/>
          <w:sz w:val="28"/>
          <w:szCs w:val="28"/>
        </w:rPr>
        <w:t>е</w:t>
      </w:r>
      <w:r w:rsidRPr="00861862">
        <w:rPr>
          <w:rFonts w:ascii="Times New Roman" w:hAnsi="Times New Roman" w:cs="Times New Roman"/>
          <w:sz w:val="28"/>
          <w:szCs w:val="28"/>
        </w:rPr>
        <w:t xml:space="preserve"> поселени</w:t>
      </w:r>
      <w:r w:rsidR="00FB586D" w:rsidRPr="00861862">
        <w:rPr>
          <w:rFonts w:ascii="Times New Roman" w:hAnsi="Times New Roman" w:cs="Times New Roman"/>
          <w:sz w:val="28"/>
          <w:szCs w:val="28"/>
        </w:rPr>
        <w:t>е</w:t>
      </w:r>
      <w:r w:rsidRPr="00861862">
        <w:rPr>
          <w:rFonts w:ascii="Times New Roman" w:hAnsi="Times New Roman" w:cs="Times New Roman"/>
          <w:sz w:val="28"/>
          <w:szCs w:val="28"/>
        </w:rPr>
        <w:t xml:space="preserve"> </w:t>
      </w:r>
      <w:r w:rsidR="00A52914" w:rsidRPr="00861862">
        <w:rPr>
          <w:rFonts w:ascii="Times New Roman" w:hAnsi="Times New Roman" w:cs="Times New Roman"/>
          <w:sz w:val="28"/>
          <w:szCs w:val="28"/>
        </w:rPr>
        <w:t>решил</w:t>
      </w:r>
      <w:r w:rsidRPr="00861862">
        <w:rPr>
          <w:rFonts w:ascii="Times New Roman" w:hAnsi="Times New Roman" w:cs="Times New Roman"/>
          <w:sz w:val="28"/>
          <w:szCs w:val="28"/>
        </w:rPr>
        <w:t>:</w:t>
      </w:r>
    </w:p>
    <w:p w:rsidR="00C07638" w:rsidRPr="00861862" w:rsidRDefault="00C07638"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1. Утвердить</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Положение об оплате труда муниципальных служащих администрации</w:t>
      </w:r>
      <w:r w:rsidR="00861862">
        <w:rPr>
          <w:rFonts w:ascii="Times New Roman" w:hAnsi="Times New Roman" w:cs="Times New Roman"/>
          <w:sz w:val="28"/>
          <w:szCs w:val="28"/>
        </w:rPr>
        <w:t xml:space="preserve"> </w:t>
      </w:r>
      <w:r w:rsidR="00FB586D" w:rsidRPr="00861862">
        <w:rPr>
          <w:rFonts w:ascii="Times New Roman" w:hAnsi="Times New Roman" w:cs="Times New Roman"/>
          <w:sz w:val="28"/>
          <w:szCs w:val="28"/>
        </w:rPr>
        <w:t>М</w:t>
      </w:r>
      <w:r w:rsidR="00D11F49" w:rsidRPr="00861862">
        <w:rPr>
          <w:rFonts w:ascii="Times New Roman" w:hAnsi="Times New Roman" w:cs="Times New Roman"/>
          <w:sz w:val="28"/>
          <w:szCs w:val="28"/>
        </w:rPr>
        <w:t xml:space="preserve">О </w:t>
      </w:r>
      <w:proofErr w:type="spellStart"/>
      <w:r w:rsidR="00D11F49" w:rsidRPr="00861862">
        <w:rPr>
          <w:rFonts w:ascii="Times New Roman" w:hAnsi="Times New Roman" w:cs="Times New Roman"/>
          <w:sz w:val="28"/>
          <w:szCs w:val="28"/>
        </w:rPr>
        <w:t>Уса</w:t>
      </w:r>
      <w:r w:rsidR="00040C88" w:rsidRPr="00861862">
        <w:rPr>
          <w:rFonts w:ascii="Times New Roman" w:hAnsi="Times New Roman" w:cs="Times New Roman"/>
          <w:sz w:val="28"/>
          <w:szCs w:val="28"/>
        </w:rPr>
        <w:t>дищенское</w:t>
      </w:r>
      <w:proofErr w:type="spellEnd"/>
      <w:r w:rsidR="00040C88" w:rsidRPr="00861862">
        <w:rPr>
          <w:rFonts w:ascii="Times New Roman" w:hAnsi="Times New Roman" w:cs="Times New Roman"/>
          <w:sz w:val="28"/>
          <w:szCs w:val="28"/>
        </w:rPr>
        <w:t xml:space="preserve"> сельское поселен</w:t>
      </w:r>
      <w:r w:rsidR="00FB586D" w:rsidRPr="00861862">
        <w:rPr>
          <w:rFonts w:ascii="Times New Roman" w:hAnsi="Times New Roman" w:cs="Times New Roman"/>
          <w:sz w:val="28"/>
          <w:szCs w:val="28"/>
        </w:rPr>
        <w:t>ие</w:t>
      </w:r>
      <w:r w:rsidRPr="00861862">
        <w:rPr>
          <w:rFonts w:ascii="Times New Roman" w:hAnsi="Times New Roman" w:cs="Times New Roman"/>
          <w:sz w:val="28"/>
          <w:szCs w:val="28"/>
        </w:rPr>
        <w:t xml:space="preserve"> и порядке ее осуществления (Приложение № 1).</w:t>
      </w:r>
    </w:p>
    <w:p w:rsidR="005C4600" w:rsidRPr="00861862" w:rsidRDefault="00C07638"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2. Решени</w:t>
      </w:r>
      <w:r w:rsidR="008070D7" w:rsidRPr="00861862">
        <w:rPr>
          <w:rFonts w:ascii="Times New Roman" w:hAnsi="Times New Roman" w:cs="Times New Roman"/>
          <w:sz w:val="28"/>
          <w:szCs w:val="28"/>
        </w:rPr>
        <w:t>я</w:t>
      </w:r>
      <w:r w:rsidRPr="00861862">
        <w:rPr>
          <w:rFonts w:ascii="Times New Roman" w:hAnsi="Times New Roman" w:cs="Times New Roman"/>
          <w:sz w:val="28"/>
          <w:szCs w:val="28"/>
        </w:rPr>
        <w:t xml:space="preserve"> совета депутатов от </w:t>
      </w:r>
      <w:r w:rsidR="008070D7" w:rsidRPr="00861862">
        <w:rPr>
          <w:rFonts w:ascii="Times New Roman" w:hAnsi="Times New Roman" w:cs="Times New Roman"/>
          <w:sz w:val="28"/>
          <w:szCs w:val="28"/>
        </w:rPr>
        <w:t>10.12.2018</w:t>
      </w:r>
      <w:r w:rsidRPr="00861862">
        <w:rPr>
          <w:rFonts w:ascii="Times New Roman" w:hAnsi="Times New Roman" w:cs="Times New Roman"/>
          <w:sz w:val="28"/>
          <w:szCs w:val="28"/>
        </w:rPr>
        <w:t xml:space="preserve"> года. № </w:t>
      </w:r>
      <w:r w:rsidR="008070D7" w:rsidRPr="00861862">
        <w:rPr>
          <w:rFonts w:ascii="Times New Roman" w:hAnsi="Times New Roman" w:cs="Times New Roman"/>
          <w:sz w:val="28"/>
          <w:szCs w:val="28"/>
        </w:rPr>
        <w:t>33 «</w:t>
      </w:r>
      <w:r w:rsidR="00E773C9" w:rsidRPr="00861862">
        <w:rPr>
          <w:rFonts w:ascii="Times New Roman" w:hAnsi="Times New Roman" w:cs="Times New Roman"/>
          <w:sz w:val="28"/>
          <w:szCs w:val="28"/>
        </w:rPr>
        <w:t>Об утверждении</w:t>
      </w:r>
      <w:r w:rsidR="00861862">
        <w:rPr>
          <w:rFonts w:ascii="Times New Roman" w:hAnsi="Times New Roman" w:cs="Times New Roman"/>
          <w:sz w:val="28"/>
          <w:szCs w:val="28"/>
        </w:rPr>
        <w:t xml:space="preserve"> </w:t>
      </w:r>
      <w:r w:rsidR="00E773C9" w:rsidRPr="00861862">
        <w:rPr>
          <w:rFonts w:ascii="Times New Roman" w:hAnsi="Times New Roman" w:cs="Times New Roman"/>
          <w:sz w:val="28"/>
          <w:szCs w:val="28"/>
        </w:rPr>
        <w:t>Положения</w:t>
      </w:r>
      <w:r w:rsidR="00861862">
        <w:rPr>
          <w:rFonts w:ascii="Times New Roman" w:hAnsi="Times New Roman" w:cs="Times New Roman"/>
          <w:sz w:val="28"/>
          <w:szCs w:val="28"/>
        </w:rPr>
        <w:t xml:space="preserve"> </w:t>
      </w:r>
      <w:r w:rsidR="00E773C9" w:rsidRPr="00861862">
        <w:rPr>
          <w:rFonts w:ascii="Times New Roman" w:hAnsi="Times New Roman" w:cs="Times New Roman"/>
          <w:sz w:val="28"/>
          <w:szCs w:val="28"/>
        </w:rPr>
        <w:t>о</w:t>
      </w:r>
      <w:r w:rsidR="00861862">
        <w:rPr>
          <w:rFonts w:ascii="Times New Roman" w:hAnsi="Times New Roman" w:cs="Times New Roman"/>
          <w:sz w:val="28"/>
          <w:szCs w:val="28"/>
        </w:rPr>
        <w:t xml:space="preserve"> </w:t>
      </w:r>
      <w:r w:rsidR="00E773C9" w:rsidRPr="00861862">
        <w:rPr>
          <w:rFonts w:ascii="Times New Roman" w:hAnsi="Times New Roman" w:cs="Times New Roman"/>
          <w:sz w:val="28"/>
          <w:szCs w:val="28"/>
        </w:rPr>
        <w:t>материальном</w:t>
      </w:r>
      <w:r w:rsidR="00861862">
        <w:rPr>
          <w:rFonts w:ascii="Times New Roman" w:hAnsi="Times New Roman" w:cs="Times New Roman"/>
          <w:sz w:val="28"/>
          <w:szCs w:val="28"/>
        </w:rPr>
        <w:t xml:space="preserve"> </w:t>
      </w:r>
      <w:r w:rsidR="00E773C9" w:rsidRPr="00861862">
        <w:rPr>
          <w:rFonts w:ascii="Times New Roman" w:hAnsi="Times New Roman" w:cs="Times New Roman"/>
          <w:sz w:val="28"/>
          <w:szCs w:val="28"/>
        </w:rPr>
        <w:t>стимулировании</w:t>
      </w:r>
      <w:r w:rsidR="00861862">
        <w:rPr>
          <w:rFonts w:ascii="Times New Roman" w:hAnsi="Times New Roman" w:cs="Times New Roman"/>
          <w:sz w:val="28"/>
          <w:szCs w:val="28"/>
        </w:rPr>
        <w:t xml:space="preserve"> </w:t>
      </w:r>
      <w:r w:rsidR="00E773C9" w:rsidRPr="00861862">
        <w:rPr>
          <w:rFonts w:ascii="Times New Roman" w:hAnsi="Times New Roman" w:cs="Times New Roman"/>
          <w:sz w:val="28"/>
          <w:szCs w:val="28"/>
        </w:rPr>
        <w:t>муниципальных служащих администрации</w:t>
      </w:r>
      <w:r w:rsidR="00861862">
        <w:rPr>
          <w:rFonts w:ascii="Times New Roman" w:hAnsi="Times New Roman" w:cs="Times New Roman"/>
          <w:sz w:val="28"/>
          <w:szCs w:val="28"/>
        </w:rPr>
        <w:t xml:space="preserve"> </w:t>
      </w:r>
      <w:r w:rsidR="00E773C9" w:rsidRPr="00861862">
        <w:rPr>
          <w:rFonts w:ascii="Times New Roman" w:hAnsi="Times New Roman" w:cs="Times New Roman"/>
          <w:sz w:val="28"/>
          <w:szCs w:val="28"/>
        </w:rPr>
        <w:t>МО</w:t>
      </w:r>
      <w:r w:rsidR="00040C88" w:rsidRPr="00861862">
        <w:rPr>
          <w:rFonts w:ascii="Times New Roman" w:hAnsi="Times New Roman" w:cs="Times New Roman"/>
          <w:sz w:val="28"/>
          <w:szCs w:val="28"/>
        </w:rPr>
        <w:t xml:space="preserve"> </w:t>
      </w:r>
      <w:proofErr w:type="spellStart"/>
      <w:r w:rsidR="00E773C9" w:rsidRPr="00861862">
        <w:rPr>
          <w:rFonts w:ascii="Times New Roman" w:hAnsi="Times New Roman" w:cs="Times New Roman"/>
          <w:sz w:val="28"/>
          <w:szCs w:val="28"/>
        </w:rPr>
        <w:t>Усадищенское</w:t>
      </w:r>
      <w:proofErr w:type="spellEnd"/>
      <w:r w:rsidR="00E773C9" w:rsidRPr="00861862">
        <w:rPr>
          <w:rFonts w:ascii="Times New Roman" w:hAnsi="Times New Roman" w:cs="Times New Roman"/>
          <w:sz w:val="28"/>
          <w:szCs w:val="28"/>
        </w:rPr>
        <w:t xml:space="preserve"> сельское поселение </w:t>
      </w:r>
      <w:proofErr w:type="spellStart"/>
      <w:r w:rsidR="00E773C9" w:rsidRPr="00861862">
        <w:rPr>
          <w:rFonts w:ascii="Times New Roman" w:hAnsi="Times New Roman" w:cs="Times New Roman"/>
          <w:sz w:val="28"/>
          <w:szCs w:val="28"/>
        </w:rPr>
        <w:t>Волховского</w:t>
      </w:r>
      <w:proofErr w:type="spellEnd"/>
      <w:r w:rsidR="00E773C9" w:rsidRPr="00861862">
        <w:rPr>
          <w:rFonts w:ascii="Times New Roman" w:hAnsi="Times New Roman" w:cs="Times New Roman"/>
          <w:sz w:val="28"/>
          <w:szCs w:val="28"/>
        </w:rPr>
        <w:t xml:space="preserve"> муниципального района Ленинградской области»,</w:t>
      </w:r>
      <w:r w:rsidR="008070D7" w:rsidRPr="00861862">
        <w:rPr>
          <w:rFonts w:ascii="Times New Roman" w:hAnsi="Times New Roman" w:cs="Times New Roman"/>
          <w:sz w:val="28"/>
          <w:szCs w:val="28"/>
        </w:rPr>
        <w:t xml:space="preserve"> №34 «Об утверждении Положения об оплате труда работников, </w:t>
      </w:r>
    </w:p>
    <w:p w:rsidR="008070D7" w:rsidRPr="00861862" w:rsidRDefault="00B91498"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З</w:t>
      </w:r>
      <w:r w:rsidR="008070D7" w:rsidRPr="00861862">
        <w:rPr>
          <w:rFonts w:ascii="Times New Roman" w:hAnsi="Times New Roman" w:cs="Times New Roman"/>
          <w:sz w:val="28"/>
          <w:szCs w:val="28"/>
        </w:rPr>
        <w:t>анимающих</w:t>
      </w:r>
      <w:r w:rsidRPr="00861862">
        <w:rPr>
          <w:rFonts w:ascii="Times New Roman" w:hAnsi="Times New Roman" w:cs="Times New Roman"/>
          <w:sz w:val="28"/>
          <w:szCs w:val="28"/>
        </w:rPr>
        <w:t xml:space="preserve"> </w:t>
      </w:r>
      <w:r w:rsidR="008070D7" w:rsidRPr="00861862">
        <w:rPr>
          <w:rFonts w:ascii="Times New Roman" w:hAnsi="Times New Roman" w:cs="Times New Roman"/>
          <w:sz w:val="28"/>
          <w:szCs w:val="28"/>
        </w:rPr>
        <w:t>должности, не отнесенные к должностям муниципальной службы МО</w:t>
      </w:r>
      <w:r w:rsidR="00040C88" w:rsidRPr="00861862">
        <w:rPr>
          <w:rFonts w:ascii="Times New Roman" w:hAnsi="Times New Roman" w:cs="Times New Roman"/>
          <w:sz w:val="28"/>
          <w:szCs w:val="28"/>
        </w:rPr>
        <w:t xml:space="preserve"> </w:t>
      </w:r>
      <w:proofErr w:type="spellStart"/>
      <w:r w:rsidR="008070D7" w:rsidRPr="00861862">
        <w:rPr>
          <w:rFonts w:ascii="Times New Roman" w:hAnsi="Times New Roman" w:cs="Times New Roman"/>
          <w:sz w:val="28"/>
          <w:szCs w:val="28"/>
        </w:rPr>
        <w:t>Усадищенское</w:t>
      </w:r>
      <w:proofErr w:type="spellEnd"/>
      <w:r w:rsidR="008070D7" w:rsidRPr="00861862">
        <w:rPr>
          <w:rFonts w:ascii="Times New Roman" w:hAnsi="Times New Roman" w:cs="Times New Roman"/>
          <w:sz w:val="28"/>
          <w:szCs w:val="28"/>
        </w:rPr>
        <w:t xml:space="preserve"> сельское поселение </w:t>
      </w:r>
      <w:proofErr w:type="spellStart"/>
      <w:r w:rsidR="008070D7" w:rsidRPr="00861862">
        <w:rPr>
          <w:rFonts w:ascii="Times New Roman" w:hAnsi="Times New Roman" w:cs="Times New Roman"/>
          <w:sz w:val="28"/>
          <w:szCs w:val="28"/>
        </w:rPr>
        <w:t>Волховского</w:t>
      </w:r>
      <w:proofErr w:type="spellEnd"/>
      <w:r w:rsidR="008070D7" w:rsidRPr="00861862">
        <w:rPr>
          <w:rFonts w:ascii="Times New Roman" w:hAnsi="Times New Roman" w:cs="Times New Roman"/>
          <w:sz w:val="28"/>
          <w:szCs w:val="28"/>
        </w:rPr>
        <w:t xml:space="preserve"> муниципального района,</w:t>
      </w:r>
      <w:r w:rsidR="00040C88" w:rsidRPr="00861862">
        <w:rPr>
          <w:rFonts w:ascii="Times New Roman" w:hAnsi="Times New Roman" w:cs="Times New Roman"/>
          <w:sz w:val="28"/>
          <w:szCs w:val="28"/>
        </w:rPr>
        <w:t xml:space="preserve"> </w:t>
      </w:r>
      <w:r w:rsidR="008070D7" w:rsidRPr="00861862">
        <w:rPr>
          <w:rFonts w:ascii="Times New Roman" w:hAnsi="Times New Roman" w:cs="Times New Roman"/>
          <w:sz w:val="28"/>
          <w:szCs w:val="28"/>
        </w:rPr>
        <w:t>и осуществляющих техническое обеспечение</w:t>
      </w:r>
    </w:p>
    <w:p w:rsidR="00C07638" w:rsidRPr="00861862" w:rsidRDefault="008070D7"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 xml:space="preserve">деятельности органов местного самоуправления МО </w:t>
      </w:r>
      <w:proofErr w:type="spellStart"/>
      <w:r w:rsidRPr="00861862">
        <w:rPr>
          <w:rFonts w:ascii="Times New Roman" w:hAnsi="Times New Roman" w:cs="Times New Roman"/>
          <w:sz w:val="28"/>
          <w:szCs w:val="28"/>
        </w:rPr>
        <w:t>Усадищенское</w:t>
      </w:r>
      <w:proofErr w:type="spellEnd"/>
      <w:r w:rsidRPr="00861862">
        <w:rPr>
          <w:rFonts w:ascii="Times New Roman" w:hAnsi="Times New Roman" w:cs="Times New Roman"/>
          <w:sz w:val="28"/>
          <w:szCs w:val="28"/>
        </w:rPr>
        <w:t xml:space="preserve"> сельское поселение</w:t>
      </w:r>
      <w:proofErr w:type="gramStart"/>
      <w:r w:rsidRPr="00861862">
        <w:rPr>
          <w:rFonts w:ascii="Times New Roman" w:hAnsi="Times New Roman" w:cs="Times New Roman"/>
          <w:sz w:val="28"/>
          <w:szCs w:val="28"/>
        </w:rPr>
        <w:t>»</w:t>
      </w:r>
      <w:r w:rsidR="00C07638" w:rsidRPr="00861862">
        <w:rPr>
          <w:rFonts w:ascii="Times New Roman" w:hAnsi="Times New Roman" w:cs="Times New Roman"/>
          <w:sz w:val="28"/>
          <w:szCs w:val="28"/>
        </w:rPr>
        <w:t>с</w:t>
      </w:r>
      <w:proofErr w:type="gramEnd"/>
      <w:r w:rsidR="00C07638" w:rsidRPr="00861862">
        <w:rPr>
          <w:rFonts w:ascii="Times New Roman" w:hAnsi="Times New Roman" w:cs="Times New Roman"/>
          <w:sz w:val="28"/>
          <w:szCs w:val="28"/>
        </w:rPr>
        <w:t>читать утратившим силу.</w:t>
      </w:r>
    </w:p>
    <w:p w:rsidR="00C07638" w:rsidRPr="00861862" w:rsidRDefault="00C07638"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3. Настоящее решение вступает в силу</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со дня официального опубликования.</w:t>
      </w:r>
    </w:p>
    <w:p w:rsidR="00C07638" w:rsidRPr="00861862" w:rsidRDefault="00C07638"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 xml:space="preserve">4. </w:t>
      </w:r>
      <w:proofErr w:type="gramStart"/>
      <w:r w:rsidRPr="00861862">
        <w:rPr>
          <w:rFonts w:ascii="Times New Roman" w:hAnsi="Times New Roman" w:cs="Times New Roman"/>
          <w:sz w:val="28"/>
          <w:szCs w:val="28"/>
        </w:rPr>
        <w:t>Контроль за</w:t>
      </w:r>
      <w:proofErr w:type="gramEnd"/>
      <w:r w:rsidRPr="00861862">
        <w:rPr>
          <w:rFonts w:ascii="Times New Roman" w:hAnsi="Times New Roman" w:cs="Times New Roman"/>
          <w:sz w:val="28"/>
          <w:szCs w:val="28"/>
        </w:rPr>
        <w:t xml:space="preserve"> выполнением настоящего решения возложить на главу администрации </w:t>
      </w:r>
      <w:r w:rsidR="00FB586D" w:rsidRPr="00861862">
        <w:rPr>
          <w:rFonts w:ascii="Times New Roman" w:hAnsi="Times New Roman" w:cs="Times New Roman"/>
          <w:sz w:val="28"/>
          <w:szCs w:val="28"/>
        </w:rPr>
        <w:t xml:space="preserve">МО </w:t>
      </w:r>
      <w:proofErr w:type="spellStart"/>
      <w:r w:rsidR="00FB586D" w:rsidRPr="00861862">
        <w:rPr>
          <w:rFonts w:ascii="Times New Roman" w:hAnsi="Times New Roman" w:cs="Times New Roman"/>
          <w:sz w:val="28"/>
          <w:szCs w:val="28"/>
        </w:rPr>
        <w:t>Усадищенское</w:t>
      </w:r>
      <w:proofErr w:type="spellEnd"/>
      <w:r w:rsidR="00FB586D" w:rsidRPr="00861862">
        <w:rPr>
          <w:rFonts w:ascii="Times New Roman" w:hAnsi="Times New Roman" w:cs="Times New Roman"/>
          <w:sz w:val="28"/>
          <w:szCs w:val="28"/>
        </w:rPr>
        <w:t xml:space="preserve"> сельское поселение О.М.Ильину.</w:t>
      </w:r>
    </w:p>
    <w:p w:rsidR="00C07638" w:rsidRPr="00861862" w:rsidRDefault="00C07638" w:rsidP="00861862">
      <w:pPr>
        <w:spacing w:line="240" w:lineRule="auto"/>
        <w:rPr>
          <w:rFonts w:ascii="Times New Roman" w:hAnsi="Times New Roman" w:cs="Times New Roman"/>
          <w:sz w:val="28"/>
          <w:szCs w:val="28"/>
        </w:rPr>
      </w:pPr>
    </w:p>
    <w:p w:rsidR="00A52914" w:rsidRPr="00861862" w:rsidRDefault="00A52914"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А.Г. СОРОКИН,</w:t>
      </w:r>
    </w:p>
    <w:p w:rsidR="00A52914" w:rsidRPr="00861862" w:rsidRDefault="00A52914"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 xml:space="preserve">глава МО </w:t>
      </w:r>
      <w:proofErr w:type="spellStart"/>
      <w:r w:rsidRPr="00861862">
        <w:rPr>
          <w:rFonts w:ascii="Times New Roman" w:hAnsi="Times New Roman" w:cs="Times New Roman"/>
          <w:sz w:val="28"/>
          <w:szCs w:val="28"/>
        </w:rPr>
        <w:t>Усадищенское</w:t>
      </w:r>
      <w:proofErr w:type="spellEnd"/>
      <w:r w:rsidRPr="00861862">
        <w:rPr>
          <w:rFonts w:ascii="Times New Roman" w:hAnsi="Times New Roman" w:cs="Times New Roman"/>
          <w:sz w:val="28"/>
          <w:szCs w:val="28"/>
        </w:rPr>
        <w:t xml:space="preserve"> сельское поселение</w:t>
      </w:r>
    </w:p>
    <w:p w:rsidR="00C07638" w:rsidRPr="00861862" w:rsidRDefault="00C07638" w:rsidP="00861862">
      <w:pPr>
        <w:spacing w:line="240" w:lineRule="auto"/>
        <w:rPr>
          <w:rFonts w:ascii="Times New Roman" w:hAnsi="Times New Roman" w:cs="Times New Roman"/>
          <w:sz w:val="28"/>
          <w:szCs w:val="28"/>
        </w:rPr>
      </w:pPr>
    </w:p>
    <w:p w:rsidR="00FB586D" w:rsidRPr="00861862" w:rsidRDefault="00FB586D" w:rsidP="00861862">
      <w:pPr>
        <w:spacing w:line="240" w:lineRule="auto"/>
        <w:rPr>
          <w:rFonts w:ascii="Times New Roman" w:hAnsi="Times New Roman" w:cs="Times New Roman"/>
          <w:sz w:val="28"/>
          <w:szCs w:val="28"/>
        </w:rPr>
      </w:pPr>
    </w:p>
    <w:p w:rsidR="00FB586D" w:rsidRPr="00861862" w:rsidRDefault="00FB586D"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Утверждено</w:t>
      </w:r>
      <w:r w:rsidR="00845592">
        <w:rPr>
          <w:rFonts w:ascii="Times New Roman" w:hAnsi="Times New Roman" w:cs="Times New Roman"/>
          <w:sz w:val="28"/>
          <w:szCs w:val="28"/>
        </w:rPr>
        <w:t xml:space="preserve"> </w:t>
      </w:r>
      <w:r w:rsidRPr="00861862">
        <w:rPr>
          <w:rFonts w:ascii="Times New Roman" w:hAnsi="Times New Roman" w:cs="Times New Roman"/>
          <w:sz w:val="28"/>
          <w:szCs w:val="28"/>
        </w:rPr>
        <w:t>решением совета депутатов</w:t>
      </w:r>
      <w:r w:rsidR="00845592">
        <w:rPr>
          <w:rFonts w:ascii="Times New Roman" w:hAnsi="Times New Roman" w:cs="Times New Roman"/>
          <w:sz w:val="28"/>
          <w:szCs w:val="28"/>
        </w:rPr>
        <w:t xml:space="preserve"> </w:t>
      </w:r>
      <w:r w:rsidRPr="00861862">
        <w:rPr>
          <w:rFonts w:ascii="Times New Roman" w:hAnsi="Times New Roman" w:cs="Times New Roman"/>
          <w:sz w:val="28"/>
          <w:szCs w:val="28"/>
        </w:rPr>
        <w:t xml:space="preserve">МО </w:t>
      </w:r>
      <w:proofErr w:type="spellStart"/>
      <w:r w:rsidRPr="00861862">
        <w:rPr>
          <w:rFonts w:ascii="Times New Roman" w:hAnsi="Times New Roman" w:cs="Times New Roman"/>
          <w:sz w:val="28"/>
          <w:szCs w:val="28"/>
        </w:rPr>
        <w:t>Усадищенское</w:t>
      </w:r>
      <w:proofErr w:type="spellEnd"/>
      <w:r w:rsidRPr="00861862">
        <w:rPr>
          <w:rFonts w:ascii="Times New Roman" w:hAnsi="Times New Roman" w:cs="Times New Roman"/>
          <w:sz w:val="28"/>
          <w:szCs w:val="28"/>
        </w:rPr>
        <w:t xml:space="preserve"> сельское поселение</w:t>
      </w:r>
      <w:r w:rsidR="00845592">
        <w:rPr>
          <w:rFonts w:ascii="Times New Roman" w:hAnsi="Times New Roman" w:cs="Times New Roman"/>
          <w:sz w:val="28"/>
          <w:szCs w:val="28"/>
        </w:rPr>
        <w:t xml:space="preserve"> </w:t>
      </w:r>
      <w:r w:rsidRPr="00861862">
        <w:rPr>
          <w:rFonts w:ascii="Times New Roman" w:hAnsi="Times New Roman" w:cs="Times New Roman"/>
          <w:sz w:val="28"/>
          <w:szCs w:val="28"/>
        </w:rPr>
        <w:t xml:space="preserve">от </w:t>
      </w:r>
      <w:r w:rsidR="0016583D" w:rsidRPr="00861862">
        <w:rPr>
          <w:rFonts w:ascii="Times New Roman" w:hAnsi="Times New Roman" w:cs="Times New Roman"/>
          <w:sz w:val="28"/>
          <w:szCs w:val="28"/>
        </w:rPr>
        <w:t>31</w:t>
      </w:r>
      <w:r w:rsidR="00861862">
        <w:rPr>
          <w:rFonts w:ascii="Times New Roman" w:hAnsi="Times New Roman" w:cs="Times New Roman"/>
          <w:sz w:val="28"/>
          <w:szCs w:val="28"/>
        </w:rPr>
        <w:t xml:space="preserve"> </w:t>
      </w:r>
      <w:r w:rsidR="0016583D" w:rsidRPr="00861862">
        <w:rPr>
          <w:rFonts w:ascii="Times New Roman" w:hAnsi="Times New Roman" w:cs="Times New Roman"/>
          <w:sz w:val="28"/>
          <w:szCs w:val="28"/>
        </w:rPr>
        <w:t xml:space="preserve">января </w:t>
      </w:r>
      <w:r w:rsidRPr="00861862">
        <w:rPr>
          <w:rFonts w:ascii="Times New Roman" w:hAnsi="Times New Roman" w:cs="Times New Roman"/>
          <w:sz w:val="28"/>
          <w:szCs w:val="28"/>
        </w:rPr>
        <w:t>2025 года</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 xml:space="preserve">№ </w:t>
      </w:r>
      <w:r w:rsidR="0016583D" w:rsidRPr="00861862">
        <w:rPr>
          <w:rFonts w:ascii="Times New Roman" w:hAnsi="Times New Roman" w:cs="Times New Roman"/>
          <w:sz w:val="28"/>
          <w:szCs w:val="28"/>
        </w:rPr>
        <w:t>2</w:t>
      </w:r>
    </w:p>
    <w:p w:rsidR="00A52914" w:rsidRPr="00861862" w:rsidRDefault="00A52914" w:rsidP="00861862">
      <w:pPr>
        <w:spacing w:line="240" w:lineRule="auto"/>
        <w:rPr>
          <w:rFonts w:ascii="Times New Roman" w:hAnsi="Times New Roman" w:cs="Times New Roman"/>
          <w:sz w:val="28"/>
          <w:szCs w:val="28"/>
        </w:rPr>
      </w:pPr>
    </w:p>
    <w:p w:rsidR="00FB586D" w:rsidRPr="00861862" w:rsidRDefault="00A52914"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Приложение 1</w:t>
      </w:r>
    </w:p>
    <w:p w:rsidR="00FB586D" w:rsidRPr="00861862" w:rsidRDefault="00FB586D" w:rsidP="00861862">
      <w:pPr>
        <w:spacing w:line="240" w:lineRule="auto"/>
        <w:rPr>
          <w:rFonts w:ascii="Times New Roman" w:hAnsi="Times New Roman" w:cs="Times New Roman"/>
          <w:sz w:val="28"/>
          <w:szCs w:val="28"/>
        </w:rPr>
      </w:pPr>
    </w:p>
    <w:p w:rsidR="00FB586D" w:rsidRPr="00861862" w:rsidRDefault="00A52914"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Положение</w:t>
      </w:r>
      <w:r w:rsidR="00845592">
        <w:rPr>
          <w:rFonts w:ascii="Times New Roman" w:hAnsi="Times New Roman" w:cs="Times New Roman"/>
          <w:sz w:val="28"/>
          <w:szCs w:val="28"/>
        </w:rPr>
        <w:t xml:space="preserve"> </w:t>
      </w:r>
      <w:r w:rsidR="00FB586D" w:rsidRPr="00861862">
        <w:rPr>
          <w:rFonts w:ascii="Times New Roman" w:hAnsi="Times New Roman" w:cs="Times New Roman"/>
          <w:sz w:val="28"/>
          <w:szCs w:val="28"/>
        </w:rPr>
        <w:t xml:space="preserve">об оплате труда муниципальных служащих администрации </w:t>
      </w:r>
      <w:proofErr w:type="spellStart"/>
      <w:r w:rsidR="00040C88" w:rsidRPr="00861862">
        <w:rPr>
          <w:rFonts w:ascii="Times New Roman" w:hAnsi="Times New Roman" w:cs="Times New Roman"/>
          <w:sz w:val="28"/>
          <w:szCs w:val="28"/>
        </w:rPr>
        <w:t>Усадищенского</w:t>
      </w:r>
      <w:proofErr w:type="spellEnd"/>
      <w:r w:rsidR="00FB586D" w:rsidRPr="00861862">
        <w:rPr>
          <w:rFonts w:ascii="Times New Roman" w:hAnsi="Times New Roman" w:cs="Times New Roman"/>
          <w:sz w:val="28"/>
          <w:szCs w:val="28"/>
        </w:rPr>
        <w:t xml:space="preserve"> сельского поселения и порядке ее осуществления</w:t>
      </w:r>
    </w:p>
    <w:p w:rsidR="0044272C" w:rsidRPr="00861862" w:rsidRDefault="0044272C" w:rsidP="00861862">
      <w:pPr>
        <w:spacing w:line="240" w:lineRule="auto"/>
        <w:rPr>
          <w:rFonts w:ascii="Times New Roman" w:hAnsi="Times New Roman" w:cs="Times New Roman"/>
          <w:sz w:val="28"/>
          <w:szCs w:val="28"/>
        </w:rPr>
      </w:pPr>
    </w:p>
    <w:p w:rsidR="0044272C" w:rsidRPr="00845592" w:rsidRDefault="00845592"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I.</w:t>
      </w:r>
      <w:r>
        <w:rPr>
          <w:rFonts w:ascii="Times New Roman" w:hAnsi="Times New Roman" w:cs="Times New Roman"/>
          <w:sz w:val="28"/>
          <w:szCs w:val="28"/>
        </w:rPr>
        <w:t xml:space="preserve"> </w:t>
      </w:r>
      <w:r w:rsidR="0044272C" w:rsidRPr="00845592">
        <w:rPr>
          <w:rFonts w:ascii="Times New Roman" w:hAnsi="Times New Roman" w:cs="Times New Roman"/>
          <w:sz w:val="28"/>
          <w:szCs w:val="28"/>
        </w:rPr>
        <w:t>Общее положение</w:t>
      </w:r>
    </w:p>
    <w:p w:rsidR="00FB586D" w:rsidRPr="00861862" w:rsidRDefault="00FB586D" w:rsidP="00861862">
      <w:pPr>
        <w:spacing w:line="240" w:lineRule="auto"/>
        <w:rPr>
          <w:rFonts w:ascii="Times New Roman" w:hAnsi="Times New Roman" w:cs="Times New Roman"/>
          <w:sz w:val="28"/>
          <w:szCs w:val="28"/>
        </w:rPr>
      </w:pPr>
    </w:p>
    <w:p w:rsidR="00FB586D" w:rsidRPr="00861862" w:rsidRDefault="00FB586D" w:rsidP="00861862">
      <w:pPr>
        <w:spacing w:line="240" w:lineRule="auto"/>
        <w:rPr>
          <w:rFonts w:ascii="Times New Roman" w:hAnsi="Times New Roman" w:cs="Times New Roman"/>
          <w:sz w:val="28"/>
          <w:szCs w:val="28"/>
        </w:rPr>
      </w:pPr>
      <w:proofErr w:type="gramStart"/>
      <w:r w:rsidRPr="00861862">
        <w:rPr>
          <w:rFonts w:ascii="Times New Roman" w:hAnsi="Times New Roman" w:cs="Times New Roman"/>
          <w:sz w:val="28"/>
          <w:szCs w:val="28"/>
        </w:rPr>
        <w:t>Настоящее Положение разработано в соответствии с федеральными законами от 06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 законом</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от 11 марта 2008 года</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14-оз</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 xml:space="preserve">"О правовом регулировании муниципальной службы в Ленинградской области", Уставом муниципального образования </w:t>
      </w:r>
      <w:proofErr w:type="spellStart"/>
      <w:r w:rsidR="0055656D" w:rsidRPr="00861862">
        <w:rPr>
          <w:rFonts w:ascii="Times New Roman" w:hAnsi="Times New Roman" w:cs="Times New Roman"/>
          <w:sz w:val="28"/>
          <w:szCs w:val="28"/>
        </w:rPr>
        <w:t>Усадищенское</w:t>
      </w:r>
      <w:proofErr w:type="spellEnd"/>
      <w:r w:rsidR="0055656D" w:rsidRPr="00861862">
        <w:rPr>
          <w:rFonts w:ascii="Times New Roman" w:hAnsi="Times New Roman" w:cs="Times New Roman"/>
          <w:sz w:val="28"/>
          <w:szCs w:val="28"/>
        </w:rPr>
        <w:t xml:space="preserve"> сельское поселение</w:t>
      </w:r>
      <w:r w:rsidRPr="00861862">
        <w:rPr>
          <w:rFonts w:ascii="Times New Roman" w:hAnsi="Times New Roman" w:cs="Times New Roman"/>
          <w:sz w:val="28"/>
          <w:szCs w:val="28"/>
        </w:rPr>
        <w:t xml:space="preserve"> и определяет порядок</w:t>
      </w:r>
      <w:proofErr w:type="gramEnd"/>
      <w:r w:rsidRPr="00861862">
        <w:rPr>
          <w:rFonts w:ascii="Times New Roman" w:hAnsi="Times New Roman" w:cs="Times New Roman"/>
          <w:sz w:val="28"/>
          <w:szCs w:val="28"/>
        </w:rPr>
        <w:t xml:space="preserve"> и условия оплаты труда</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 xml:space="preserve">главы администрации </w:t>
      </w:r>
      <w:r w:rsidR="0055656D" w:rsidRPr="00861862">
        <w:rPr>
          <w:rFonts w:ascii="Times New Roman" w:hAnsi="Times New Roman" w:cs="Times New Roman"/>
          <w:sz w:val="28"/>
          <w:szCs w:val="28"/>
        </w:rPr>
        <w:t xml:space="preserve">МО </w:t>
      </w:r>
      <w:proofErr w:type="spellStart"/>
      <w:r w:rsidR="0055656D" w:rsidRPr="00861862">
        <w:rPr>
          <w:rFonts w:ascii="Times New Roman" w:hAnsi="Times New Roman" w:cs="Times New Roman"/>
          <w:sz w:val="28"/>
          <w:szCs w:val="28"/>
        </w:rPr>
        <w:t>Усадищенское</w:t>
      </w:r>
      <w:proofErr w:type="spellEnd"/>
      <w:r w:rsidR="0055656D" w:rsidRPr="00861862">
        <w:rPr>
          <w:rFonts w:ascii="Times New Roman" w:hAnsi="Times New Roman" w:cs="Times New Roman"/>
          <w:sz w:val="28"/>
          <w:szCs w:val="28"/>
        </w:rPr>
        <w:t xml:space="preserve"> сельское поселение</w:t>
      </w:r>
      <w:r w:rsidRPr="00861862">
        <w:rPr>
          <w:rFonts w:ascii="Times New Roman" w:hAnsi="Times New Roman" w:cs="Times New Roman"/>
          <w:sz w:val="28"/>
          <w:szCs w:val="28"/>
        </w:rPr>
        <w:t xml:space="preserve"> и муниципальных служащих администрации</w:t>
      </w:r>
      <w:r w:rsidR="00861862">
        <w:rPr>
          <w:rFonts w:ascii="Times New Roman" w:hAnsi="Times New Roman" w:cs="Times New Roman"/>
          <w:sz w:val="28"/>
          <w:szCs w:val="28"/>
        </w:rPr>
        <w:t xml:space="preserve"> </w:t>
      </w:r>
      <w:r w:rsidR="0055656D" w:rsidRPr="00861862">
        <w:rPr>
          <w:rFonts w:ascii="Times New Roman" w:hAnsi="Times New Roman" w:cs="Times New Roman"/>
          <w:sz w:val="28"/>
          <w:szCs w:val="28"/>
        </w:rPr>
        <w:t xml:space="preserve">МО </w:t>
      </w:r>
      <w:proofErr w:type="spellStart"/>
      <w:r w:rsidR="0055656D" w:rsidRPr="00861862">
        <w:rPr>
          <w:rFonts w:ascii="Times New Roman" w:hAnsi="Times New Roman" w:cs="Times New Roman"/>
          <w:sz w:val="28"/>
          <w:szCs w:val="28"/>
        </w:rPr>
        <w:t>Усадищенское</w:t>
      </w:r>
      <w:proofErr w:type="spellEnd"/>
      <w:r w:rsidR="0055656D" w:rsidRPr="00861862">
        <w:rPr>
          <w:rFonts w:ascii="Times New Roman" w:hAnsi="Times New Roman" w:cs="Times New Roman"/>
          <w:sz w:val="28"/>
          <w:szCs w:val="28"/>
        </w:rPr>
        <w:t xml:space="preserve"> сельское поселение</w:t>
      </w:r>
      <w:r w:rsidRPr="00861862">
        <w:rPr>
          <w:rFonts w:ascii="Times New Roman" w:hAnsi="Times New Roman" w:cs="Times New Roman"/>
          <w:sz w:val="28"/>
          <w:szCs w:val="28"/>
        </w:rPr>
        <w:t xml:space="preserve"> (далее – муниципальные служащие).</w:t>
      </w:r>
    </w:p>
    <w:p w:rsidR="00F14AE1" w:rsidRPr="00861862" w:rsidRDefault="00F14AE1"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 xml:space="preserve">Оплата труда муниципальных служащих производится в виде денежного содержания, являющегося основным источником их материального обеспечения, которое должно быть направлено на стимулирование профессиональной деятельности муниципальных служащих по замещаемым должностям муниципальной службы администрации МО </w:t>
      </w:r>
      <w:proofErr w:type="spellStart"/>
      <w:r w:rsidRPr="00861862">
        <w:rPr>
          <w:rFonts w:ascii="Times New Roman" w:hAnsi="Times New Roman" w:cs="Times New Roman"/>
          <w:sz w:val="28"/>
          <w:szCs w:val="28"/>
        </w:rPr>
        <w:t>Усадищенское</w:t>
      </w:r>
      <w:proofErr w:type="spellEnd"/>
      <w:r w:rsidRPr="00861862">
        <w:rPr>
          <w:rFonts w:ascii="Times New Roman" w:hAnsi="Times New Roman" w:cs="Times New Roman"/>
          <w:sz w:val="28"/>
          <w:szCs w:val="28"/>
        </w:rPr>
        <w:t xml:space="preserve"> сельское поселение.</w:t>
      </w:r>
    </w:p>
    <w:p w:rsidR="00361513" w:rsidRPr="00861862" w:rsidRDefault="00361513"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Фонд оплаты труда муниципальных служащих и фонд оплаты труда работников, замещающих должности, не являющиеся должностями муниципальной службы, составляют фонд оплаты труда органа местного самоуправления.</w:t>
      </w:r>
    </w:p>
    <w:p w:rsidR="0044272C" w:rsidRPr="00861862" w:rsidRDefault="0044272C" w:rsidP="00861862">
      <w:pPr>
        <w:spacing w:line="240" w:lineRule="auto"/>
        <w:rPr>
          <w:rFonts w:ascii="Times New Roman" w:hAnsi="Times New Roman" w:cs="Times New Roman"/>
          <w:sz w:val="28"/>
          <w:szCs w:val="28"/>
        </w:rPr>
      </w:pPr>
    </w:p>
    <w:p w:rsidR="0044272C" w:rsidRPr="00861862" w:rsidRDefault="00861862"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lastRenderedPageBreak/>
        <w:t>II.</w:t>
      </w:r>
      <w:r w:rsidR="00845592">
        <w:rPr>
          <w:rFonts w:ascii="Times New Roman" w:hAnsi="Times New Roman" w:cs="Times New Roman"/>
          <w:sz w:val="28"/>
          <w:szCs w:val="28"/>
        </w:rPr>
        <w:t xml:space="preserve"> </w:t>
      </w:r>
      <w:r w:rsidR="0044272C" w:rsidRPr="00861862">
        <w:rPr>
          <w:rFonts w:ascii="Times New Roman" w:hAnsi="Times New Roman" w:cs="Times New Roman"/>
          <w:sz w:val="28"/>
          <w:szCs w:val="28"/>
        </w:rPr>
        <w:t>Оплата труда муниципального служащего</w:t>
      </w:r>
    </w:p>
    <w:p w:rsidR="0044272C" w:rsidRPr="00861862" w:rsidRDefault="0044272C"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Оплата труда муниципального служащего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r w:rsidR="00F14AE1" w:rsidRPr="00861862">
        <w:rPr>
          <w:rFonts w:ascii="Times New Roman" w:hAnsi="Times New Roman" w:cs="Times New Roman"/>
          <w:sz w:val="28"/>
          <w:szCs w:val="28"/>
        </w:rPr>
        <w:t>, которые выплачива</w:t>
      </w:r>
      <w:r w:rsidR="00040C88" w:rsidRPr="00861862">
        <w:rPr>
          <w:rFonts w:ascii="Times New Roman" w:hAnsi="Times New Roman" w:cs="Times New Roman"/>
          <w:sz w:val="28"/>
          <w:szCs w:val="28"/>
        </w:rPr>
        <w:t xml:space="preserve">ются за счет бюджета МО </w:t>
      </w:r>
      <w:proofErr w:type="spellStart"/>
      <w:r w:rsidR="00040C88" w:rsidRPr="00861862">
        <w:rPr>
          <w:rFonts w:ascii="Times New Roman" w:hAnsi="Times New Roman" w:cs="Times New Roman"/>
          <w:sz w:val="28"/>
          <w:szCs w:val="28"/>
        </w:rPr>
        <w:t>Усадище</w:t>
      </w:r>
      <w:r w:rsidR="00F14AE1" w:rsidRPr="00861862">
        <w:rPr>
          <w:rFonts w:ascii="Times New Roman" w:hAnsi="Times New Roman" w:cs="Times New Roman"/>
          <w:sz w:val="28"/>
          <w:szCs w:val="28"/>
        </w:rPr>
        <w:t>н</w:t>
      </w:r>
      <w:r w:rsidR="00040C88" w:rsidRPr="00861862">
        <w:rPr>
          <w:rFonts w:ascii="Times New Roman" w:hAnsi="Times New Roman" w:cs="Times New Roman"/>
          <w:sz w:val="28"/>
          <w:szCs w:val="28"/>
        </w:rPr>
        <w:t>с</w:t>
      </w:r>
      <w:r w:rsidR="00F14AE1" w:rsidRPr="00861862">
        <w:rPr>
          <w:rFonts w:ascii="Times New Roman" w:hAnsi="Times New Roman" w:cs="Times New Roman"/>
          <w:sz w:val="28"/>
          <w:szCs w:val="28"/>
        </w:rPr>
        <w:t>кое</w:t>
      </w:r>
      <w:proofErr w:type="spellEnd"/>
      <w:r w:rsidR="00F14AE1" w:rsidRPr="00861862">
        <w:rPr>
          <w:rFonts w:ascii="Times New Roman" w:hAnsi="Times New Roman" w:cs="Times New Roman"/>
          <w:sz w:val="28"/>
          <w:szCs w:val="28"/>
        </w:rPr>
        <w:t xml:space="preserve"> сельское поселение</w:t>
      </w:r>
      <w:r w:rsidRPr="00861862">
        <w:rPr>
          <w:rFonts w:ascii="Times New Roman" w:hAnsi="Times New Roman" w:cs="Times New Roman"/>
          <w:sz w:val="28"/>
          <w:szCs w:val="28"/>
        </w:rPr>
        <w:t>.</w:t>
      </w:r>
    </w:p>
    <w:p w:rsidR="0044272C" w:rsidRPr="00861862" w:rsidRDefault="0044272C"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К дополнительным выплатам относятся:</w:t>
      </w:r>
    </w:p>
    <w:p w:rsidR="0044272C" w:rsidRPr="00861862" w:rsidRDefault="00614105"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Е</w:t>
      </w:r>
      <w:r w:rsidR="0044272C" w:rsidRPr="00861862">
        <w:rPr>
          <w:rFonts w:ascii="Times New Roman" w:hAnsi="Times New Roman" w:cs="Times New Roman"/>
          <w:sz w:val="28"/>
          <w:szCs w:val="28"/>
        </w:rPr>
        <w:t>жемесячная надбавка к должно</w:t>
      </w:r>
      <w:r w:rsidRPr="00861862">
        <w:rPr>
          <w:rFonts w:ascii="Times New Roman" w:hAnsi="Times New Roman" w:cs="Times New Roman"/>
          <w:sz w:val="28"/>
          <w:szCs w:val="28"/>
        </w:rPr>
        <w:t xml:space="preserve">стному окладу за выслугу лет на </w:t>
      </w:r>
      <w:r w:rsidR="0044272C" w:rsidRPr="00861862">
        <w:rPr>
          <w:rFonts w:ascii="Times New Roman" w:hAnsi="Times New Roman" w:cs="Times New Roman"/>
          <w:sz w:val="28"/>
          <w:szCs w:val="28"/>
        </w:rPr>
        <w:t>муниципальной службе:</w:t>
      </w:r>
    </w:p>
    <w:p w:rsidR="00614105" w:rsidRPr="00861862" w:rsidRDefault="00614105"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Муниципальным служащим выплачивается ежемесячная надбавка к должностному окладу за выслугу лет на муниципальной службе.</w:t>
      </w:r>
    </w:p>
    <w:p w:rsidR="00614105" w:rsidRPr="00861862" w:rsidRDefault="00614105"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Стаж муниципальной службы исчисляется в соответствии с федеральными законами и законами Ленинградской области.</w:t>
      </w:r>
    </w:p>
    <w:p w:rsidR="00614105" w:rsidRPr="00861862" w:rsidRDefault="00614105"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Выплата ежемесячной надбавки за выслугу лет производится на основании постановления (распоряжения) представителя нанимателя (работодателя) 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rsidR="00614105" w:rsidRPr="00861862" w:rsidRDefault="00614105"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В случае если право на</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614105" w:rsidRPr="00861862" w:rsidRDefault="00614105" w:rsidP="00861862">
      <w:pPr>
        <w:spacing w:line="240" w:lineRule="auto"/>
        <w:rPr>
          <w:rFonts w:ascii="Times New Roman" w:hAnsi="Times New Roman" w:cs="Times New Roman"/>
          <w:sz w:val="28"/>
          <w:szCs w:val="28"/>
        </w:rPr>
      </w:pPr>
      <w:r w:rsidRPr="00861862">
        <w:rPr>
          <w:rFonts w:ascii="Times New Roman" w:hAnsi="Times New Roman" w:cs="Times New Roman"/>
          <w:sz w:val="28"/>
          <w:szCs w:val="28"/>
        </w:rPr>
        <w:t>Ежемесячная надбавка за выслугу лет устанавливается в зависимости от стажа муниципальной службы муниципального служащего в процентах от должностного оклада</w:t>
      </w:r>
      <w:r w:rsidR="00861862">
        <w:rPr>
          <w:rFonts w:ascii="Times New Roman" w:hAnsi="Times New Roman" w:cs="Times New Roman"/>
          <w:sz w:val="28"/>
          <w:szCs w:val="28"/>
        </w:rPr>
        <w:t xml:space="preserve"> </w:t>
      </w:r>
      <w:r w:rsidRPr="00861862">
        <w:rPr>
          <w:rFonts w:ascii="Times New Roman" w:hAnsi="Times New Roman" w:cs="Times New Roman"/>
          <w:sz w:val="28"/>
          <w:szCs w:val="28"/>
        </w:rPr>
        <w:t>и выплачивается в следующих размерах:</w:t>
      </w:r>
    </w:p>
    <w:tbl>
      <w:tblPr>
        <w:tblW w:w="0" w:type="auto"/>
        <w:tblInd w:w="62" w:type="dxa"/>
        <w:tblLayout w:type="fixed"/>
        <w:tblCellMar>
          <w:top w:w="102" w:type="dxa"/>
          <w:left w:w="62" w:type="dxa"/>
          <w:bottom w:w="102" w:type="dxa"/>
          <w:right w:w="62" w:type="dxa"/>
        </w:tblCellMar>
        <w:tblLook w:val="0000"/>
      </w:tblPr>
      <w:tblGrid>
        <w:gridCol w:w="4649"/>
        <w:gridCol w:w="4422"/>
      </w:tblGrid>
      <w:tr w:rsidR="0044272C" w:rsidRPr="0044272C" w:rsidTr="00B40983">
        <w:tc>
          <w:tcPr>
            <w:tcW w:w="4649" w:type="dxa"/>
          </w:tcPr>
          <w:p w:rsidR="0044272C" w:rsidRPr="0044272C" w:rsidRDefault="0044272C" w:rsidP="0044272C">
            <w:pPr>
              <w:autoSpaceDE w:val="0"/>
              <w:autoSpaceDN w:val="0"/>
              <w:adjustRightInd w:val="0"/>
              <w:spacing w:before="280"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при стаже муниципальной службы</w:t>
            </w:r>
          </w:p>
        </w:tc>
        <w:tc>
          <w:tcPr>
            <w:tcW w:w="4422" w:type="dxa"/>
          </w:tcPr>
          <w:p w:rsidR="0044272C" w:rsidRPr="0044272C" w:rsidRDefault="0044272C" w:rsidP="0044272C">
            <w:pPr>
              <w:autoSpaceDE w:val="0"/>
              <w:autoSpaceDN w:val="0"/>
              <w:adjustRightInd w:val="0"/>
              <w:spacing w:before="280"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в процентах от должностного оклада</w:t>
            </w:r>
          </w:p>
        </w:tc>
      </w:tr>
      <w:tr w:rsidR="0044272C" w:rsidRPr="0044272C" w:rsidTr="00B40983">
        <w:tc>
          <w:tcPr>
            <w:tcW w:w="4649" w:type="dxa"/>
          </w:tcPr>
          <w:p w:rsidR="0044272C" w:rsidRPr="0044272C" w:rsidRDefault="0044272C" w:rsidP="0044272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от 1 года до 5 лет</w:t>
            </w:r>
          </w:p>
        </w:tc>
        <w:tc>
          <w:tcPr>
            <w:tcW w:w="4422" w:type="dxa"/>
          </w:tcPr>
          <w:p w:rsidR="0044272C" w:rsidRPr="0044272C" w:rsidRDefault="0044272C" w:rsidP="0044272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10</w:t>
            </w:r>
          </w:p>
        </w:tc>
      </w:tr>
      <w:tr w:rsidR="0044272C" w:rsidRPr="0044272C" w:rsidTr="00B40983">
        <w:tc>
          <w:tcPr>
            <w:tcW w:w="4649" w:type="dxa"/>
          </w:tcPr>
          <w:p w:rsidR="0044272C" w:rsidRPr="0044272C" w:rsidRDefault="0044272C" w:rsidP="0044272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от 5 до 10 лет</w:t>
            </w:r>
          </w:p>
        </w:tc>
        <w:tc>
          <w:tcPr>
            <w:tcW w:w="4422" w:type="dxa"/>
          </w:tcPr>
          <w:p w:rsidR="0044272C" w:rsidRPr="0044272C" w:rsidRDefault="0044272C" w:rsidP="0044272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15</w:t>
            </w:r>
          </w:p>
        </w:tc>
      </w:tr>
      <w:tr w:rsidR="0044272C" w:rsidRPr="0044272C" w:rsidTr="00B40983">
        <w:tc>
          <w:tcPr>
            <w:tcW w:w="4649" w:type="dxa"/>
          </w:tcPr>
          <w:p w:rsidR="0044272C" w:rsidRPr="0044272C" w:rsidRDefault="0044272C" w:rsidP="0044272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от 10 до 15 лет</w:t>
            </w:r>
          </w:p>
        </w:tc>
        <w:tc>
          <w:tcPr>
            <w:tcW w:w="4422" w:type="dxa"/>
          </w:tcPr>
          <w:p w:rsidR="0044272C" w:rsidRPr="0044272C" w:rsidRDefault="0044272C" w:rsidP="0044272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20</w:t>
            </w:r>
          </w:p>
        </w:tc>
      </w:tr>
      <w:tr w:rsidR="0044272C" w:rsidRPr="0044272C" w:rsidTr="00B40983">
        <w:tc>
          <w:tcPr>
            <w:tcW w:w="4649" w:type="dxa"/>
          </w:tcPr>
          <w:p w:rsidR="0044272C" w:rsidRPr="0044272C" w:rsidRDefault="0044272C" w:rsidP="0044272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свыше 15 лет</w:t>
            </w:r>
          </w:p>
        </w:tc>
        <w:tc>
          <w:tcPr>
            <w:tcW w:w="4422" w:type="dxa"/>
          </w:tcPr>
          <w:p w:rsidR="0044272C" w:rsidRPr="0044272C" w:rsidRDefault="0044272C" w:rsidP="0044272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4272C">
              <w:rPr>
                <w:rFonts w:ascii="Times New Roman" w:eastAsia="Calibri" w:hAnsi="Times New Roman" w:cs="Times New Roman"/>
                <w:sz w:val="28"/>
                <w:szCs w:val="28"/>
                <w:lang w:eastAsia="ru-RU"/>
              </w:rPr>
              <w:t>30;</w:t>
            </w:r>
          </w:p>
        </w:tc>
      </w:tr>
    </w:tbl>
    <w:p w:rsidR="002F7753" w:rsidRPr="00845592" w:rsidRDefault="00845592"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1.</w:t>
      </w:r>
      <w:r>
        <w:rPr>
          <w:rFonts w:ascii="Times New Roman" w:hAnsi="Times New Roman" w:cs="Times New Roman"/>
          <w:sz w:val="28"/>
          <w:szCs w:val="28"/>
        </w:rPr>
        <w:t xml:space="preserve"> </w:t>
      </w:r>
      <w:r w:rsidR="00614105" w:rsidRPr="00845592">
        <w:rPr>
          <w:rFonts w:ascii="Times New Roman" w:hAnsi="Times New Roman" w:cs="Times New Roman"/>
          <w:sz w:val="28"/>
          <w:szCs w:val="28"/>
        </w:rPr>
        <w:t>Е</w:t>
      </w:r>
      <w:r w:rsidR="0044272C" w:rsidRPr="00845592">
        <w:rPr>
          <w:rFonts w:ascii="Times New Roman" w:hAnsi="Times New Roman" w:cs="Times New Roman"/>
          <w:sz w:val="28"/>
          <w:szCs w:val="28"/>
        </w:rPr>
        <w:t xml:space="preserve">жемесячная надбавка к должностному окладу за особые условия </w:t>
      </w: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муниципальной службы - не более 200 процентов должностного оклада</w:t>
      </w:r>
      <w:r w:rsidR="00614105" w:rsidRPr="00845592">
        <w:rPr>
          <w:rFonts w:ascii="Times New Roman" w:hAnsi="Times New Roman" w:cs="Times New Roman"/>
          <w:sz w:val="28"/>
          <w:szCs w:val="28"/>
        </w:rPr>
        <w:t>:</w:t>
      </w:r>
    </w:p>
    <w:p w:rsidR="00614105" w:rsidRPr="00845592" w:rsidRDefault="0061410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lastRenderedPageBreak/>
        <w:t>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614105" w:rsidRPr="00845592" w:rsidRDefault="00861862"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2.</w:t>
      </w:r>
      <w:r w:rsidR="00845592">
        <w:rPr>
          <w:rFonts w:ascii="Times New Roman" w:hAnsi="Times New Roman" w:cs="Times New Roman"/>
          <w:sz w:val="28"/>
          <w:szCs w:val="28"/>
        </w:rPr>
        <w:t xml:space="preserve"> </w:t>
      </w:r>
      <w:r w:rsidR="00614105" w:rsidRPr="00845592">
        <w:rPr>
          <w:rFonts w:ascii="Times New Roman" w:hAnsi="Times New Roman" w:cs="Times New Roman"/>
          <w:sz w:val="28"/>
          <w:szCs w:val="28"/>
        </w:rPr>
        <w:t>Размер ежемесячной надбавки определяется в зависимости от степени сложности и напряженности выполняемой работы и не может превышать 200 процентов должностного оклада.</w:t>
      </w:r>
    </w:p>
    <w:p w:rsidR="00614105" w:rsidRPr="00845592" w:rsidRDefault="0061410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Минимальный размер устанавливается в зависимости от группы муниципальных должностей в следующих размерах от должностного оклада:</w:t>
      </w:r>
    </w:p>
    <w:p w:rsidR="00614105" w:rsidRPr="00845592" w:rsidRDefault="0061410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 - по должностям главной группы (глав</w:t>
      </w:r>
      <w:r w:rsidR="002F7753" w:rsidRPr="00845592">
        <w:rPr>
          <w:rFonts w:ascii="Times New Roman" w:hAnsi="Times New Roman" w:cs="Times New Roman"/>
          <w:sz w:val="28"/>
          <w:szCs w:val="28"/>
        </w:rPr>
        <w:t>а администрации</w:t>
      </w:r>
      <w:r w:rsidRPr="00845592">
        <w:rPr>
          <w:rFonts w:ascii="Times New Roman" w:hAnsi="Times New Roman" w:cs="Times New Roman"/>
          <w:sz w:val="28"/>
          <w:szCs w:val="28"/>
        </w:rPr>
        <w:t>)</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w:t>
      </w:r>
      <w:r w:rsidR="00845592">
        <w:rPr>
          <w:rFonts w:ascii="Times New Roman" w:hAnsi="Times New Roman" w:cs="Times New Roman"/>
          <w:sz w:val="28"/>
          <w:szCs w:val="28"/>
        </w:rPr>
        <w:t xml:space="preserve"> </w:t>
      </w:r>
      <w:r w:rsidR="002F7753" w:rsidRPr="00845592">
        <w:rPr>
          <w:rFonts w:ascii="Times New Roman" w:hAnsi="Times New Roman" w:cs="Times New Roman"/>
          <w:sz w:val="28"/>
          <w:szCs w:val="28"/>
        </w:rPr>
        <w:t>200</w:t>
      </w:r>
      <w:r w:rsidRPr="00845592">
        <w:rPr>
          <w:rFonts w:ascii="Times New Roman" w:hAnsi="Times New Roman" w:cs="Times New Roman"/>
          <w:sz w:val="28"/>
          <w:szCs w:val="28"/>
        </w:rPr>
        <w:t>%;</w:t>
      </w:r>
    </w:p>
    <w:p w:rsidR="00614105" w:rsidRPr="00845592" w:rsidRDefault="0061410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по должностям</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старшей группы</w:t>
      </w:r>
      <w:r w:rsidR="00845592">
        <w:rPr>
          <w:rFonts w:ascii="Times New Roman" w:hAnsi="Times New Roman" w:cs="Times New Roman"/>
          <w:sz w:val="28"/>
          <w:szCs w:val="28"/>
        </w:rPr>
        <w:t xml:space="preserve"> </w:t>
      </w:r>
      <w:r w:rsidR="002F7753" w:rsidRPr="00845592">
        <w:rPr>
          <w:rFonts w:ascii="Times New Roman" w:hAnsi="Times New Roman" w:cs="Times New Roman"/>
          <w:sz w:val="28"/>
          <w:szCs w:val="28"/>
        </w:rPr>
        <w:t xml:space="preserve">и </w:t>
      </w:r>
      <w:r w:rsidRPr="00845592">
        <w:rPr>
          <w:rFonts w:ascii="Times New Roman" w:hAnsi="Times New Roman" w:cs="Times New Roman"/>
          <w:sz w:val="28"/>
          <w:szCs w:val="28"/>
        </w:rPr>
        <w:t>по должностям ведущей группы - 70%-</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 xml:space="preserve">- 200%; </w:t>
      </w:r>
    </w:p>
    <w:p w:rsidR="00614105" w:rsidRPr="00845592" w:rsidRDefault="0061410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 по должностям младшей группы (специалисты 1 и 2 категории и специалисты) – </w:t>
      </w:r>
      <w:r w:rsidR="002F7753" w:rsidRPr="00845592">
        <w:rPr>
          <w:rFonts w:ascii="Times New Roman" w:hAnsi="Times New Roman" w:cs="Times New Roman"/>
          <w:sz w:val="28"/>
          <w:szCs w:val="28"/>
        </w:rPr>
        <w:t>70</w:t>
      </w:r>
      <w:r w:rsidRPr="00845592">
        <w:rPr>
          <w:rFonts w:ascii="Times New Roman" w:hAnsi="Times New Roman" w:cs="Times New Roman"/>
          <w:sz w:val="28"/>
          <w:szCs w:val="28"/>
        </w:rPr>
        <w:t>%-200%.</w:t>
      </w:r>
    </w:p>
    <w:p w:rsidR="00614105" w:rsidRPr="00845592" w:rsidRDefault="0061410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служащего. </w:t>
      </w:r>
    </w:p>
    <w:p w:rsidR="00614105" w:rsidRPr="00845592" w:rsidRDefault="0061410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представителем нанимателя (работодателя).</w:t>
      </w:r>
    </w:p>
    <w:p w:rsidR="00614105" w:rsidRPr="00845592" w:rsidRDefault="0061410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614105" w:rsidRPr="00845592" w:rsidRDefault="0061410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Для установления причин ненадлежащего (некачественного) выполнения должностных обязанностей и других нарушений, в целях </w:t>
      </w:r>
      <w:proofErr w:type="gramStart"/>
      <w:r w:rsidRPr="00845592">
        <w:rPr>
          <w:rFonts w:ascii="Times New Roman" w:hAnsi="Times New Roman" w:cs="Times New Roman"/>
          <w:sz w:val="28"/>
          <w:szCs w:val="28"/>
        </w:rPr>
        <w:t>определения процента снижения размера надбавки</w:t>
      </w:r>
      <w:proofErr w:type="gramEnd"/>
      <w:r w:rsidRPr="00845592">
        <w:rPr>
          <w:rFonts w:ascii="Times New Roman" w:hAnsi="Times New Roman" w:cs="Times New Roman"/>
          <w:sz w:val="28"/>
          <w:szCs w:val="28"/>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w:t>
      </w:r>
      <w:r w:rsidRPr="00845592">
        <w:rPr>
          <w:rFonts w:ascii="Times New Roman" w:hAnsi="Times New Roman" w:cs="Times New Roman"/>
          <w:sz w:val="28"/>
          <w:szCs w:val="28"/>
        </w:rPr>
        <w:lastRenderedPageBreak/>
        <w:t>препятствием для понижения (отказа в выплате</w:t>
      </w:r>
      <w:proofErr w:type="gramStart"/>
      <w:r w:rsidRPr="00845592">
        <w:rPr>
          <w:rFonts w:ascii="Times New Roman" w:hAnsi="Times New Roman" w:cs="Times New Roman"/>
          <w:sz w:val="28"/>
          <w:szCs w:val="28"/>
        </w:rPr>
        <w:t>)р</w:t>
      </w:r>
      <w:proofErr w:type="gramEnd"/>
      <w:r w:rsidRPr="00845592">
        <w:rPr>
          <w:rFonts w:ascii="Times New Roman" w:hAnsi="Times New Roman" w:cs="Times New Roman"/>
          <w:sz w:val="28"/>
          <w:szCs w:val="28"/>
        </w:rPr>
        <w:t>азмера ежемесячной надбавки к должностному окладу за особые условия муниципальной службы.</w:t>
      </w:r>
    </w:p>
    <w:p w:rsidR="00614105" w:rsidRPr="00845592" w:rsidRDefault="00614105" w:rsidP="00845592">
      <w:pPr>
        <w:spacing w:line="240" w:lineRule="auto"/>
        <w:rPr>
          <w:rFonts w:ascii="Times New Roman" w:hAnsi="Times New Roman" w:cs="Times New Roman"/>
          <w:sz w:val="28"/>
          <w:szCs w:val="28"/>
        </w:rPr>
      </w:pPr>
      <w:proofErr w:type="gramStart"/>
      <w:r w:rsidRPr="00845592">
        <w:rPr>
          <w:rFonts w:ascii="Times New Roman" w:hAnsi="Times New Roman" w:cs="Times New Roman"/>
          <w:sz w:val="28"/>
          <w:szCs w:val="28"/>
        </w:rPr>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roofErr w:type="gramEnd"/>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3.</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Е</w:t>
      </w:r>
      <w:r w:rsidR="0044272C" w:rsidRPr="00845592">
        <w:rPr>
          <w:rFonts w:ascii="Times New Roman" w:hAnsi="Times New Roman" w:cs="Times New Roman"/>
          <w:sz w:val="28"/>
          <w:szCs w:val="28"/>
        </w:rPr>
        <w:t>жемесячная процентная надбавка к должностному окладу за работу со сведениями, составляющими государственную тайну, - в размерах и порядке, определяемых законодательством Российской Федерации</w:t>
      </w:r>
      <w:r w:rsidRPr="00845592">
        <w:rPr>
          <w:rFonts w:ascii="Times New Roman" w:hAnsi="Times New Roman" w:cs="Times New Roman"/>
          <w:sz w:val="28"/>
          <w:szCs w:val="28"/>
        </w:rPr>
        <w:t>:</w:t>
      </w:r>
    </w:p>
    <w:p w:rsidR="0044272C"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0044272C" w:rsidRPr="00845592">
        <w:rPr>
          <w:rFonts w:ascii="Times New Roman" w:hAnsi="Times New Roman" w:cs="Times New Roman"/>
          <w:sz w:val="28"/>
          <w:szCs w:val="28"/>
        </w:rPr>
        <w:t>;</w:t>
      </w:r>
    </w:p>
    <w:p w:rsidR="002F7753" w:rsidRPr="00845592" w:rsidRDefault="00861862"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4</w:t>
      </w:r>
      <w:r w:rsidR="00762CC5" w:rsidRPr="00845592">
        <w:rPr>
          <w:rFonts w:ascii="Times New Roman" w:hAnsi="Times New Roman" w:cs="Times New Roman"/>
          <w:sz w:val="28"/>
          <w:szCs w:val="28"/>
        </w:rPr>
        <w:t>.</w:t>
      </w:r>
      <w:r w:rsidR="0044711D" w:rsidRPr="00845592">
        <w:rPr>
          <w:rFonts w:ascii="Times New Roman" w:hAnsi="Times New Roman" w:cs="Times New Roman"/>
          <w:sz w:val="28"/>
          <w:szCs w:val="28"/>
        </w:rPr>
        <w:t xml:space="preserve"> </w:t>
      </w:r>
      <w:r w:rsidR="002F7753" w:rsidRPr="00845592">
        <w:rPr>
          <w:rFonts w:ascii="Times New Roman" w:hAnsi="Times New Roman" w:cs="Times New Roman"/>
          <w:sz w:val="28"/>
          <w:szCs w:val="28"/>
        </w:rPr>
        <w:t>П</w:t>
      </w:r>
      <w:r w:rsidR="0044272C" w:rsidRPr="00845592">
        <w:rPr>
          <w:rFonts w:ascii="Times New Roman" w:hAnsi="Times New Roman" w:cs="Times New Roman"/>
          <w:sz w:val="28"/>
          <w:szCs w:val="28"/>
        </w:rPr>
        <w:t>ремии за выполнение особо важн</w:t>
      </w:r>
      <w:r w:rsidR="00762CC5" w:rsidRPr="00845592">
        <w:rPr>
          <w:rFonts w:ascii="Times New Roman" w:hAnsi="Times New Roman" w:cs="Times New Roman"/>
          <w:sz w:val="28"/>
          <w:szCs w:val="28"/>
        </w:rPr>
        <w:t xml:space="preserve">ых и сложных заданий </w:t>
      </w:r>
      <w:r w:rsidR="00040C88" w:rsidRPr="00845592">
        <w:rPr>
          <w:rFonts w:ascii="Times New Roman" w:hAnsi="Times New Roman" w:cs="Times New Roman"/>
          <w:sz w:val="28"/>
          <w:szCs w:val="28"/>
        </w:rPr>
        <w:t>–</w:t>
      </w:r>
      <w:r w:rsidR="00762CC5" w:rsidRPr="00845592">
        <w:rPr>
          <w:rFonts w:ascii="Times New Roman" w:hAnsi="Times New Roman" w:cs="Times New Roman"/>
          <w:sz w:val="28"/>
          <w:szCs w:val="28"/>
        </w:rPr>
        <w:t xml:space="preserve"> </w:t>
      </w:r>
      <w:r w:rsidR="00040C88" w:rsidRPr="00845592">
        <w:rPr>
          <w:rFonts w:ascii="Times New Roman" w:hAnsi="Times New Roman" w:cs="Times New Roman"/>
          <w:sz w:val="28"/>
          <w:szCs w:val="28"/>
        </w:rPr>
        <w:t>размер премии не ограничивается:</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Муниципальные служащие могут быть премированы за выполнение особо важных и сложных заданий с учетом обеспечения задач и функций администрации МО </w:t>
      </w:r>
      <w:proofErr w:type="spellStart"/>
      <w:r w:rsidRPr="00845592">
        <w:rPr>
          <w:rFonts w:ascii="Times New Roman" w:hAnsi="Times New Roman" w:cs="Times New Roman"/>
          <w:sz w:val="28"/>
          <w:szCs w:val="28"/>
        </w:rPr>
        <w:t>Усадищенское</w:t>
      </w:r>
      <w:proofErr w:type="spellEnd"/>
      <w:r w:rsidRPr="00845592">
        <w:rPr>
          <w:rFonts w:ascii="Times New Roman" w:hAnsi="Times New Roman" w:cs="Times New Roman"/>
          <w:sz w:val="28"/>
          <w:szCs w:val="28"/>
        </w:rPr>
        <w:t xml:space="preserve"> сельское поселение, а также исполнения должностных инструкций.</w:t>
      </w:r>
    </w:p>
    <w:p w:rsidR="002F7753" w:rsidRPr="00845592" w:rsidRDefault="002F7753" w:rsidP="00845592">
      <w:pPr>
        <w:spacing w:line="240" w:lineRule="auto"/>
        <w:rPr>
          <w:rFonts w:ascii="Times New Roman" w:hAnsi="Times New Roman" w:cs="Times New Roman"/>
          <w:sz w:val="28"/>
          <w:szCs w:val="28"/>
        </w:rPr>
      </w:pPr>
      <w:proofErr w:type="gramStart"/>
      <w:r w:rsidRPr="00845592">
        <w:rPr>
          <w:rFonts w:ascii="Times New Roman" w:hAnsi="Times New Roman" w:cs="Times New Roman"/>
          <w:sz w:val="28"/>
          <w:szCs w:val="28"/>
        </w:rPr>
        <w:t>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района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w:t>
      </w:r>
      <w:proofErr w:type="gramEnd"/>
      <w:r w:rsidRPr="00845592">
        <w:rPr>
          <w:rFonts w:ascii="Times New Roman" w:hAnsi="Times New Roman" w:cs="Times New Roman"/>
          <w:sz w:val="28"/>
          <w:szCs w:val="28"/>
        </w:rPr>
        <w:t xml:space="preserve"> и профессионализм.</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Премия за выполнение особо важных и сложных заданий носит единовременный характер. Премия за счет экономии фонда оплаты труда максимальным размером не ограничивается исходя из результатов деятельности администрации в целом или конкретных муниципальных служащих.</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Премирование муниципального служащего осуществляется на основании постановления (распоряжения) представителя нанимателя (работодателя) с указанием в нем размера премии и оснований для такого премирования.</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lastRenderedPageBreak/>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 - досрочное выполнение на </w:t>
      </w:r>
      <w:r w:rsidR="00361CFA" w:rsidRPr="00845592">
        <w:rPr>
          <w:rFonts w:ascii="Times New Roman" w:hAnsi="Times New Roman" w:cs="Times New Roman"/>
          <w:sz w:val="28"/>
          <w:szCs w:val="28"/>
        </w:rPr>
        <w:t xml:space="preserve">высоком профессиональном уровне </w:t>
      </w:r>
      <w:r w:rsidRPr="00845592">
        <w:rPr>
          <w:rFonts w:ascii="Times New Roman" w:hAnsi="Times New Roman" w:cs="Times New Roman"/>
          <w:sz w:val="28"/>
          <w:szCs w:val="28"/>
        </w:rPr>
        <w:t xml:space="preserve">конкретных поручений и заданий непосредственных руководителей, реализация которых имеет </w:t>
      </w:r>
      <w:proofErr w:type="gramStart"/>
      <w:r w:rsidRPr="00845592">
        <w:rPr>
          <w:rFonts w:ascii="Times New Roman" w:hAnsi="Times New Roman" w:cs="Times New Roman"/>
          <w:sz w:val="28"/>
          <w:szCs w:val="28"/>
        </w:rPr>
        <w:t>важное значение</w:t>
      </w:r>
      <w:proofErr w:type="gramEnd"/>
      <w:r w:rsidRPr="00845592">
        <w:rPr>
          <w:rFonts w:ascii="Times New Roman" w:hAnsi="Times New Roman" w:cs="Times New Roman"/>
          <w:sz w:val="28"/>
          <w:szCs w:val="28"/>
        </w:rPr>
        <w:t xml:space="preserve"> для муниципального образования </w:t>
      </w:r>
      <w:proofErr w:type="spellStart"/>
      <w:r w:rsidR="00361CFA" w:rsidRPr="00845592">
        <w:rPr>
          <w:rFonts w:ascii="Times New Roman" w:hAnsi="Times New Roman" w:cs="Times New Roman"/>
          <w:sz w:val="28"/>
          <w:szCs w:val="28"/>
        </w:rPr>
        <w:t>Усадищенское</w:t>
      </w:r>
      <w:proofErr w:type="spellEnd"/>
      <w:r w:rsidR="00361CFA" w:rsidRPr="00845592">
        <w:rPr>
          <w:rFonts w:ascii="Times New Roman" w:hAnsi="Times New Roman" w:cs="Times New Roman"/>
          <w:sz w:val="28"/>
          <w:szCs w:val="28"/>
        </w:rPr>
        <w:t xml:space="preserve"> сельское поселение</w:t>
      </w:r>
      <w:r w:rsidRPr="00845592">
        <w:rPr>
          <w:rFonts w:ascii="Times New Roman" w:hAnsi="Times New Roman" w:cs="Times New Roman"/>
          <w:sz w:val="28"/>
          <w:szCs w:val="28"/>
        </w:rPr>
        <w:t>;</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 - проявление инициативы в подготовке и выработке комплекса мероприятий по выполнению особо важных и сложных заданий;</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степень сложности и важности выполнения порученных заданий;</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своевременная и четкая организация деятельности работников по выполнению особо важных и сложных заданий.</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представляются </w:t>
      </w:r>
      <w:proofErr w:type="spellStart"/>
      <w:r w:rsidRPr="00845592">
        <w:rPr>
          <w:rFonts w:ascii="Times New Roman" w:hAnsi="Times New Roman" w:cs="Times New Roman"/>
          <w:sz w:val="28"/>
          <w:szCs w:val="28"/>
        </w:rPr>
        <w:t>вслучаях</w:t>
      </w:r>
      <w:proofErr w:type="spellEnd"/>
      <w:r w:rsidRPr="00845592">
        <w:rPr>
          <w:rFonts w:ascii="Times New Roman" w:hAnsi="Times New Roman" w:cs="Times New Roman"/>
          <w:sz w:val="28"/>
          <w:szCs w:val="28"/>
        </w:rPr>
        <w:t xml:space="preserve"> определенных настоящим Положением. </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Премия за выполнение особо важных и сложных заданий муниципальным служащим может быть приурочена:</w:t>
      </w:r>
    </w:p>
    <w:p w:rsidR="002F7753"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 к юбилейным датам; </w:t>
      </w:r>
    </w:p>
    <w:p w:rsidR="0044272C" w:rsidRPr="00845592" w:rsidRDefault="002F7753"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при достижении трудового стажа работы в 15,20, 25 и далее через 5 лет.</w:t>
      </w:r>
    </w:p>
    <w:p w:rsidR="0044272C" w:rsidRPr="00845592" w:rsidRDefault="00861862"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5</w:t>
      </w:r>
      <w:r w:rsidR="00762CC5" w:rsidRPr="00845592">
        <w:rPr>
          <w:rFonts w:ascii="Times New Roman" w:hAnsi="Times New Roman" w:cs="Times New Roman"/>
          <w:sz w:val="28"/>
          <w:szCs w:val="28"/>
        </w:rPr>
        <w:t>. Е</w:t>
      </w:r>
      <w:r w:rsidR="0044272C" w:rsidRPr="00845592">
        <w:rPr>
          <w:rFonts w:ascii="Times New Roman" w:hAnsi="Times New Roman" w:cs="Times New Roman"/>
          <w:sz w:val="28"/>
          <w:szCs w:val="28"/>
        </w:rPr>
        <w:t>жемесячное денежное поощрение - не более 200 процентов должностного оклада</w:t>
      </w:r>
      <w:r w:rsidR="00762CC5" w:rsidRPr="00845592">
        <w:rPr>
          <w:rFonts w:ascii="Times New Roman" w:hAnsi="Times New Roman" w:cs="Times New Roman"/>
          <w:sz w:val="28"/>
          <w:szCs w:val="28"/>
        </w:rPr>
        <w:t>.</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Назначение и выплата ежемесячного денежного поощрения</w:t>
      </w:r>
      <w:r w:rsidRPr="00845592">
        <w:rPr>
          <w:rFonts w:ascii="Times New Roman" w:hAnsi="Times New Roman" w:cs="Times New Roman"/>
          <w:sz w:val="28"/>
          <w:szCs w:val="28"/>
        </w:rPr>
        <w:br/>
        <w:t>производится в целях повышения ответственности муниципального</w:t>
      </w:r>
      <w:r w:rsidRPr="00845592">
        <w:rPr>
          <w:rFonts w:ascii="Times New Roman" w:hAnsi="Times New Roman" w:cs="Times New Roman"/>
          <w:sz w:val="28"/>
          <w:szCs w:val="28"/>
        </w:rPr>
        <w:br/>
        <w:t>служащего за качественное и своевременное выполнение своих</w:t>
      </w:r>
      <w:r w:rsidRPr="00845592">
        <w:rPr>
          <w:rFonts w:ascii="Times New Roman" w:hAnsi="Times New Roman" w:cs="Times New Roman"/>
          <w:sz w:val="28"/>
          <w:szCs w:val="28"/>
        </w:rPr>
        <w:br/>
        <w:t>обязанностей, предусмотренных должностными инструкциями, соблюдение</w:t>
      </w:r>
      <w:r w:rsidRPr="00845592">
        <w:rPr>
          <w:rFonts w:ascii="Times New Roman" w:hAnsi="Times New Roman" w:cs="Times New Roman"/>
          <w:sz w:val="28"/>
          <w:szCs w:val="28"/>
        </w:rPr>
        <w:br/>
        <w:t>служебной дисциплины.</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Ежемесячное денежное поощрение выплачивается на основании постановления (распоряжения) представителя нанимателя (работодателя)</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ежемесячно.</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Основными критериями, определяющими возможность выплаты ежемесячного поощрения муниципальному служащему, являются:</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добросовестное и качественное исполнение должностных обязанностей, высокие личные показатели по службе;</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своевременное выполнение распоряжений</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и указаний, вышестоящих в порядке подчиненности руководителей;</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lastRenderedPageBreak/>
        <w:t>- качественное и своевременное представление информации и сведений вышестоящим руководителям;</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 качественная подготовка проектов постановлений, распоряжений администрации </w:t>
      </w:r>
      <w:r w:rsidR="006F123A" w:rsidRPr="00845592">
        <w:rPr>
          <w:rFonts w:ascii="Times New Roman" w:hAnsi="Times New Roman" w:cs="Times New Roman"/>
          <w:sz w:val="28"/>
          <w:szCs w:val="28"/>
        </w:rPr>
        <w:t xml:space="preserve">МО </w:t>
      </w:r>
      <w:proofErr w:type="spellStart"/>
      <w:r w:rsidR="006F123A" w:rsidRPr="00845592">
        <w:rPr>
          <w:rFonts w:ascii="Times New Roman" w:hAnsi="Times New Roman" w:cs="Times New Roman"/>
          <w:sz w:val="28"/>
          <w:szCs w:val="28"/>
        </w:rPr>
        <w:t>Усадищенское</w:t>
      </w:r>
      <w:proofErr w:type="spellEnd"/>
      <w:r w:rsidR="006F123A" w:rsidRPr="00845592">
        <w:rPr>
          <w:rFonts w:ascii="Times New Roman" w:hAnsi="Times New Roman" w:cs="Times New Roman"/>
          <w:sz w:val="28"/>
          <w:szCs w:val="28"/>
        </w:rPr>
        <w:t xml:space="preserve"> сельское поселение</w:t>
      </w:r>
      <w:r w:rsidRPr="00845592">
        <w:rPr>
          <w:rFonts w:ascii="Times New Roman" w:hAnsi="Times New Roman" w:cs="Times New Roman"/>
          <w:sz w:val="28"/>
          <w:szCs w:val="28"/>
        </w:rPr>
        <w:t>.</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поддержание квалификации на уровне, необходимом для исполнения своих должностных обязанностей;</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соблюдение норм служебной этики.</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Денежное поощрение не выплачивается или его размер может быть снижен по следующим основаниям:</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внесенного акта прокурорского реагирования;</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решения комиссии по соблюдению требований к служебному поведению муниципальных служащих и урегулированию конфликта интересов;</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акта органа, уполномоченного осуществлять ревизию и (или) проверку финансово-хозяйственной деятельности органов местного самоуправления, их структурных подразделений, имеющих статус юридического лица;</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актов иных контрольных и надзорных органов;</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 недобросовестном и некачественном исполнении должностных обязанностей, низких личных показателей в работе, некачественном и несвоевременном предоставлении информации, сведений, невыполнении постановлений, распоряжений, приказов, поручений и </w:t>
      </w:r>
      <w:proofErr w:type="gramStart"/>
      <w:r w:rsidRPr="00845592">
        <w:rPr>
          <w:rFonts w:ascii="Times New Roman" w:hAnsi="Times New Roman" w:cs="Times New Roman"/>
          <w:sz w:val="28"/>
          <w:szCs w:val="28"/>
        </w:rPr>
        <w:t>указаний</w:t>
      </w:r>
      <w:proofErr w:type="gramEnd"/>
      <w:r w:rsidRPr="00845592">
        <w:rPr>
          <w:rFonts w:ascii="Times New Roman" w:hAnsi="Times New Roman" w:cs="Times New Roman"/>
          <w:sz w:val="28"/>
          <w:szCs w:val="28"/>
        </w:rPr>
        <w:t xml:space="preserve"> вышестоящих в порядке подчиненности руководителей.</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При наличии нарушений, указанных в настоящем пункте, размер поощрения определяет руководитель.</w:t>
      </w:r>
    </w:p>
    <w:p w:rsidR="00762CC5"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В случае снижения размера поощрения по основаниям, предусмотренным пунктом 6.4 настоящего раздела, у муниципального служащего </w:t>
      </w:r>
      <w:proofErr w:type="spellStart"/>
      <w:r w:rsidRPr="00845592">
        <w:rPr>
          <w:rFonts w:ascii="Times New Roman" w:hAnsi="Times New Roman" w:cs="Times New Roman"/>
          <w:sz w:val="28"/>
          <w:szCs w:val="28"/>
        </w:rPr>
        <w:t>истребуется</w:t>
      </w:r>
      <w:proofErr w:type="spellEnd"/>
      <w:r w:rsidRPr="00845592">
        <w:rPr>
          <w:rFonts w:ascii="Times New Roman" w:hAnsi="Times New Roman" w:cs="Times New Roman"/>
          <w:sz w:val="28"/>
          <w:szCs w:val="28"/>
        </w:rPr>
        <w:t xml:space="preserve"> письменное объяснение (составляется акт об отказе в дачи объяснений).</w:t>
      </w:r>
    </w:p>
    <w:p w:rsidR="006F123A" w:rsidRPr="00845592" w:rsidRDefault="00762CC5"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Выплата ежемесячного денежного поощрения производится одновременно с выплатой заработной платы.</w:t>
      </w:r>
    </w:p>
    <w:p w:rsidR="005C4600" w:rsidRPr="00845592" w:rsidRDefault="00845592" w:rsidP="00845592">
      <w:pPr>
        <w:spacing w:line="240" w:lineRule="auto"/>
        <w:rPr>
          <w:rFonts w:ascii="Times New Roman" w:hAnsi="Times New Roman" w:cs="Times New Roman"/>
          <w:sz w:val="28"/>
          <w:szCs w:val="28"/>
        </w:rPr>
      </w:pPr>
      <w:r>
        <w:rPr>
          <w:rFonts w:ascii="Times New Roman" w:hAnsi="Times New Roman" w:cs="Times New Roman"/>
          <w:sz w:val="28"/>
          <w:szCs w:val="28"/>
        </w:rPr>
        <w:t>6</w:t>
      </w:r>
      <w:r w:rsidR="006F123A" w:rsidRPr="00845592">
        <w:rPr>
          <w:rFonts w:ascii="Times New Roman" w:hAnsi="Times New Roman" w:cs="Times New Roman"/>
          <w:sz w:val="28"/>
          <w:szCs w:val="28"/>
        </w:rPr>
        <w:t>.</w:t>
      </w:r>
      <w:r w:rsidR="00040C88" w:rsidRPr="00845592">
        <w:rPr>
          <w:rFonts w:ascii="Times New Roman" w:hAnsi="Times New Roman" w:cs="Times New Roman"/>
          <w:sz w:val="28"/>
          <w:szCs w:val="28"/>
        </w:rPr>
        <w:t xml:space="preserve"> </w:t>
      </w:r>
      <w:r w:rsidR="005C4600" w:rsidRPr="00845592">
        <w:rPr>
          <w:rFonts w:ascii="Times New Roman" w:hAnsi="Times New Roman" w:cs="Times New Roman"/>
          <w:sz w:val="28"/>
          <w:szCs w:val="28"/>
        </w:rPr>
        <w:t>Единовременная премия к профессиональному празднику «День местного самоуправления» - 21</w:t>
      </w:r>
      <w:r w:rsidR="0044711D" w:rsidRPr="00845592">
        <w:rPr>
          <w:rFonts w:ascii="Times New Roman" w:hAnsi="Times New Roman" w:cs="Times New Roman"/>
          <w:sz w:val="28"/>
          <w:szCs w:val="28"/>
        </w:rPr>
        <w:t xml:space="preserve"> апреля в </w:t>
      </w:r>
      <w:proofErr w:type="gramStart"/>
      <w:r w:rsidR="0044711D" w:rsidRPr="00845592">
        <w:rPr>
          <w:rFonts w:ascii="Times New Roman" w:hAnsi="Times New Roman" w:cs="Times New Roman"/>
          <w:sz w:val="28"/>
          <w:szCs w:val="28"/>
        </w:rPr>
        <w:t>размере</w:t>
      </w:r>
      <w:proofErr w:type="gramEnd"/>
      <w:r w:rsidR="0044711D" w:rsidRPr="00845592">
        <w:rPr>
          <w:rFonts w:ascii="Times New Roman" w:hAnsi="Times New Roman" w:cs="Times New Roman"/>
          <w:sz w:val="28"/>
          <w:szCs w:val="28"/>
        </w:rPr>
        <w:t xml:space="preserve"> не превышающем</w:t>
      </w:r>
      <w:r w:rsidR="005C4600" w:rsidRPr="00845592">
        <w:rPr>
          <w:rFonts w:ascii="Times New Roman" w:hAnsi="Times New Roman" w:cs="Times New Roman"/>
          <w:sz w:val="28"/>
          <w:szCs w:val="28"/>
        </w:rPr>
        <w:t xml:space="preserve"> размера должностного оклада.</w:t>
      </w:r>
    </w:p>
    <w:p w:rsidR="0044272C" w:rsidRPr="00845592" w:rsidRDefault="00845592" w:rsidP="00845592">
      <w:pPr>
        <w:spacing w:line="240" w:lineRule="auto"/>
        <w:rPr>
          <w:rFonts w:ascii="Times New Roman" w:hAnsi="Times New Roman" w:cs="Times New Roman"/>
          <w:sz w:val="28"/>
          <w:szCs w:val="28"/>
        </w:rPr>
      </w:pPr>
      <w:r>
        <w:rPr>
          <w:rFonts w:ascii="Times New Roman" w:hAnsi="Times New Roman" w:cs="Times New Roman"/>
          <w:sz w:val="28"/>
          <w:szCs w:val="28"/>
        </w:rPr>
        <w:t>7</w:t>
      </w:r>
      <w:r w:rsidR="005C4600" w:rsidRPr="00845592">
        <w:rPr>
          <w:rFonts w:ascii="Times New Roman" w:hAnsi="Times New Roman" w:cs="Times New Roman"/>
          <w:sz w:val="28"/>
          <w:szCs w:val="28"/>
        </w:rPr>
        <w:t xml:space="preserve">. </w:t>
      </w:r>
      <w:r w:rsidR="006F123A" w:rsidRPr="00845592">
        <w:rPr>
          <w:rFonts w:ascii="Times New Roman" w:hAnsi="Times New Roman" w:cs="Times New Roman"/>
          <w:sz w:val="28"/>
          <w:szCs w:val="28"/>
        </w:rPr>
        <w:t>Е</w:t>
      </w:r>
      <w:r w:rsidR="0044272C" w:rsidRPr="00845592">
        <w:rPr>
          <w:rFonts w:ascii="Times New Roman" w:hAnsi="Times New Roman" w:cs="Times New Roman"/>
          <w:sz w:val="28"/>
          <w:szCs w:val="28"/>
        </w:rPr>
        <w:t>диновременная выплата при предоставлении ежегодного оплачиваемого отпуска</w:t>
      </w:r>
      <w:r>
        <w:rPr>
          <w:rFonts w:ascii="Times New Roman" w:hAnsi="Times New Roman" w:cs="Times New Roman"/>
          <w:sz w:val="28"/>
          <w:szCs w:val="28"/>
        </w:rPr>
        <w:t xml:space="preserve"> </w:t>
      </w:r>
      <w:proofErr w:type="spellStart"/>
      <w:r w:rsidR="006F123A" w:rsidRPr="00845592">
        <w:rPr>
          <w:rFonts w:ascii="Times New Roman" w:hAnsi="Times New Roman" w:cs="Times New Roman"/>
          <w:sz w:val="28"/>
          <w:szCs w:val="28"/>
        </w:rPr>
        <w:t>и</w:t>
      </w:r>
      <w:r w:rsidR="0044272C" w:rsidRPr="00845592">
        <w:rPr>
          <w:rFonts w:ascii="Times New Roman" w:hAnsi="Times New Roman" w:cs="Times New Roman"/>
          <w:sz w:val="28"/>
          <w:szCs w:val="28"/>
        </w:rPr>
        <w:t>единовременная</w:t>
      </w:r>
      <w:proofErr w:type="spellEnd"/>
      <w:r w:rsidR="0044272C" w:rsidRPr="00845592">
        <w:rPr>
          <w:rFonts w:ascii="Times New Roman" w:hAnsi="Times New Roman" w:cs="Times New Roman"/>
          <w:sz w:val="28"/>
          <w:szCs w:val="28"/>
        </w:rPr>
        <w:t xml:space="preserve"> выплата (материальная помощь, дополнительное </w:t>
      </w:r>
      <w:r w:rsidR="0044272C" w:rsidRPr="00845592">
        <w:rPr>
          <w:rFonts w:ascii="Times New Roman" w:hAnsi="Times New Roman" w:cs="Times New Roman"/>
          <w:sz w:val="28"/>
          <w:szCs w:val="28"/>
        </w:rPr>
        <w:lastRenderedPageBreak/>
        <w:t>премирование), выплачиваемая за счет экономии фонда оплаты труда муниципальных служащих</w:t>
      </w:r>
      <w:r w:rsidR="006F123A" w:rsidRPr="00845592">
        <w:rPr>
          <w:rFonts w:ascii="Times New Roman" w:hAnsi="Times New Roman" w:cs="Times New Roman"/>
          <w:sz w:val="28"/>
          <w:szCs w:val="28"/>
        </w:rPr>
        <w:t>:</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Единовременная выплата муниципальным служащим при предоставлении им ежегодного оплачиваемого отпуска (либо его частей)</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осуществляется</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 xml:space="preserve">из фонда оплаты труда в размере </w:t>
      </w:r>
      <w:proofErr w:type="spellStart"/>
      <w:r w:rsidRPr="00845592">
        <w:rPr>
          <w:rFonts w:ascii="Times New Roman" w:hAnsi="Times New Roman" w:cs="Times New Roman"/>
          <w:sz w:val="28"/>
          <w:szCs w:val="28"/>
        </w:rPr>
        <w:t>двухокладов</w:t>
      </w:r>
      <w:proofErr w:type="spellEnd"/>
      <w:r w:rsidRPr="00845592">
        <w:rPr>
          <w:rFonts w:ascii="Times New Roman" w:hAnsi="Times New Roman" w:cs="Times New Roman"/>
          <w:sz w:val="28"/>
          <w:szCs w:val="28"/>
        </w:rPr>
        <w:t xml:space="preserve"> денежного содержания(сумма должностного оклада и ежемесячной надбавки к должностному окладу в соответствии с присвоенным муниципальному служащему классным чином составляет оклад денежного содержания)</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 xml:space="preserve">один раз в </w:t>
      </w:r>
      <w:proofErr w:type="spellStart"/>
      <w:r w:rsidRPr="00845592">
        <w:rPr>
          <w:rFonts w:ascii="Times New Roman" w:hAnsi="Times New Roman" w:cs="Times New Roman"/>
          <w:sz w:val="28"/>
          <w:szCs w:val="28"/>
        </w:rPr>
        <w:t>год</w:t>
      </w:r>
      <w:proofErr w:type="gramStart"/>
      <w:r w:rsidRPr="00845592">
        <w:rPr>
          <w:rFonts w:ascii="Times New Roman" w:hAnsi="Times New Roman" w:cs="Times New Roman"/>
          <w:sz w:val="28"/>
          <w:szCs w:val="28"/>
        </w:rPr>
        <w:t>.Е</w:t>
      </w:r>
      <w:proofErr w:type="gramEnd"/>
      <w:r w:rsidRPr="00845592">
        <w:rPr>
          <w:rFonts w:ascii="Times New Roman" w:hAnsi="Times New Roman" w:cs="Times New Roman"/>
          <w:sz w:val="28"/>
          <w:szCs w:val="28"/>
        </w:rPr>
        <w:t>диновременная</w:t>
      </w:r>
      <w:proofErr w:type="spellEnd"/>
      <w:r w:rsidRPr="00845592">
        <w:rPr>
          <w:rFonts w:ascii="Times New Roman" w:hAnsi="Times New Roman" w:cs="Times New Roman"/>
          <w:sz w:val="28"/>
          <w:szCs w:val="28"/>
        </w:rPr>
        <w:t xml:space="preserve"> выплата производится при предоставлении ежегодного оплачиваемого отпуска</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(либо из его частей) на основании личных заявлений. Не использованная муниципальным служащим в течение календарного года материальная помощь выплачивается до 25 декабря текущего года.</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Муниципальным служащим, уволенным в течение расчетного года, материальная помощь и единовременная выплата к отпуску выплачивается за фактически отработанное время (за исключением случаев увольнения за нарушение трудовой дисциплины).</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Материальная помощь выплачивается единовременно на основании постановления (распоряжения) представителя нанимателя (работодателя) в размере одного должностного оклада муниципального </w:t>
      </w:r>
      <w:proofErr w:type="spellStart"/>
      <w:r w:rsidRPr="00845592">
        <w:rPr>
          <w:rFonts w:ascii="Times New Roman" w:hAnsi="Times New Roman" w:cs="Times New Roman"/>
          <w:sz w:val="28"/>
          <w:szCs w:val="28"/>
        </w:rPr>
        <w:t>служащегодо</w:t>
      </w:r>
      <w:proofErr w:type="spellEnd"/>
      <w:r w:rsidRPr="00845592">
        <w:rPr>
          <w:rFonts w:ascii="Times New Roman" w:hAnsi="Times New Roman" w:cs="Times New Roman"/>
          <w:sz w:val="28"/>
          <w:szCs w:val="28"/>
        </w:rPr>
        <w:t xml:space="preserve"> 25 декабря текущего года. </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Материальная помощь и единовременная выплата к отпуску вновь принятым муниципальным служащим, увольняемым по уважительным причинам, а также, находившимся в отпуске без сохранения заработной платы выплачиваются пропорционально отработанному времени в расчетном году.</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Уважительными причинами, применительно к настоящему</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Положению признаются:</w:t>
      </w:r>
    </w:p>
    <w:p w:rsidR="006F123A" w:rsidRPr="00845592" w:rsidRDefault="006F123A" w:rsidP="00845592">
      <w:pPr>
        <w:spacing w:line="240" w:lineRule="auto"/>
        <w:rPr>
          <w:rFonts w:ascii="Times New Roman" w:hAnsi="Times New Roman" w:cs="Times New Roman"/>
          <w:sz w:val="28"/>
          <w:szCs w:val="28"/>
        </w:rPr>
      </w:pPr>
      <w:proofErr w:type="gramStart"/>
      <w:r w:rsidRPr="00845592">
        <w:rPr>
          <w:rFonts w:ascii="Times New Roman" w:hAnsi="Times New Roman" w:cs="Times New Roman"/>
          <w:sz w:val="28"/>
          <w:szCs w:val="28"/>
        </w:rPr>
        <w:t>-</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причины, обусловливающие невозможность продолжения работы: призыв на военную службу или направление его на заменяющую ее альтернативную гражданскую</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службу, восстановление работника</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на работе по решению государственной инспекции труда или суда, признание работника полностью неспособным к трудовой деятельности в соответствии с медицинским заключением, выданным в порядке, установленном</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федеральными законами и иными нормативными правовыми актами Российской Федерации, смерть работника, а также признание судом</w:t>
      </w:r>
      <w:proofErr w:type="gramEnd"/>
      <w:r w:rsidRPr="00845592">
        <w:rPr>
          <w:rFonts w:ascii="Times New Roman" w:hAnsi="Times New Roman" w:cs="Times New Roman"/>
          <w:sz w:val="28"/>
          <w:szCs w:val="28"/>
        </w:rPr>
        <w:t xml:space="preserve"> </w:t>
      </w:r>
      <w:proofErr w:type="gramStart"/>
      <w:r w:rsidRPr="00845592">
        <w:rPr>
          <w:rFonts w:ascii="Times New Roman" w:hAnsi="Times New Roman" w:cs="Times New Roman"/>
          <w:sz w:val="28"/>
          <w:szCs w:val="28"/>
        </w:rPr>
        <w:t>умершим или безвестно отсутствующим,</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наступление</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roofErr w:type="gramEnd"/>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зачисление в образовательное учреждение;</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lastRenderedPageBreak/>
        <w:t>- выход на пенсию;</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установленное нарушение работодателем трудового законодательства и иных нормативных правовых актов, содержащих нормы трудового права, локальных нормативных актов, условий трудовых договоров (контрактов);</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истечение срока трудового договора (контракта).</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Муниципальным служащим, при возникновении в его семье материальных затруднений (стихийное бедствие, заболевание, смерть ближайших родственников и другие уважительные причины) может быть оказана дополнительная материальная помощь, размер которой выражается в суммовом выражении. В этом случае, материальная помощь, оказывается, по письменному заявлению муниципального служащего с указанием причин тяжелого материального положения.</w:t>
      </w:r>
    </w:p>
    <w:p w:rsidR="006F123A" w:rsidRPr="00845592" w:rsidRDefault="006F123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Основанием для начисления материальной помощи и выплаты к ежегодному оплачиваемому отпуску является постановление (распоряжение) представителя нанимателя (работодателя).</w:t>
      </w:r>
    </w:p>
    <w:p w:rsidR="0044272C" w:rsidRPr="00845592" w:rsidRDefault="00845592" w:rsidP="00845592">
      <w:pPr>
        <w:spacing w:line="240" w:lineRule="auto"/>
        <w:rPr>
          <w:rFonts w:ascii="Times New Roman" w:hAnsi="Times New Roman" w:cs="Times New Roman"/>
          <w:sz w:val="28"/>
          <w:szCs w:val="28"/>
        </w:rPr>
      </w:pPr>
      <w:r>
        <w:rPr>
          <w:rFonts w:ascii="Times New Roman" w:hAnsi="Times New Roman" w:cs="Times New Roman"/>
          <w:sz w:val="28"/>
          <w:szCs w:val="28"/>
        </w:rPr>
        <w:t>8</w:t>
      </w:r>
      <w:r w:rsidR="00461B4A" w:rsidRPr="00845592">
        <w:rPr>
          <w:rFonts w:ascii="Times New Roman" w:hAnsi="Times New Roman" w:cs="Times New Roman"/>
          <w:sz w:val="28"/>
          <w:szCs w:val="28"/>
        </w:rPr>
        <w:t>.</w:t>
      </w:r>
      <w:r w:rsidR="005C4600" w:rsidRPr="00845592">
        <w:rPr>
          <w:rFonts w:ascii="Times New Roman" w:hAnsi="Times New Roman" w:cs="Times New Roman"/>
          <w:sz w:val="28"/>
          <w:szCs w:val="28"/>
        </w:rPr>
        <w:t xml:space="preserve"> </w:t>
      </w:r>
      <w:r w:rsidR="00461B4A" w:rsidRPr="00845592">
        <w:rPr>
          <w:rFonts w:ascii="Times New Roman" w:hAnsi="Times New Roman" w:cs="Times New Roman"/>
          <w:sz w:val="28"/>
          <w:szCs w:val="28"/>
        </w:rPr>
        <w:t>Е</w:t>
      </w:r>
      <w:r w:rsidR="0044272C" w:rsidRPr="00845592">
        <w:rPr>
          <w:rFonts w:ascii="Times New Roman" w:hAnsi="Times New Roman" w:cs="Times New Roman"/>
          <w:sz w:val="28"/>
          <w:szCs w:val="28"/>
        </w:rPr>
        <w:t>жемесячная надбавка к должностному окладу в соответствии с присвоенным муниципа</w:t>
      </w:r>
      <w:r w:rsidR="00461B4A" w:rsidRPr="00845592">
        <w:rPr>
          <w:rFonts w:ascii="Times New Roman" w:hAnsi="Times New Roman" w:cs="Times New Roman"/>
          <w:sz w:val="28"/>
          <w:szCs w:val="28"/>
        </w:rPr>
        <w:t>льному служащему классным чином:</w:t>
      </w:r>
    </w:p>
    <w:p w:rsidR="00461B4A" w:rsidRPr="00845592" w:rsidRDefault="00461B4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Размер надбавки к должностному окладу в соответствии с присвоенным муниципальному служащему классным чином устанавливается постановлением (распоряжением) представителя нанимателя (работодателя) и производится со дня присвоения муниципальному служащему соответствующего классного чина.</w:t>
      </w:r>
    </w:p>
    <w:p w:rsidR="00461B4A" w:rsidRPr="00845592" w:rsidRDefault="00461B4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Прекращение выплаты надбавки к должностному окладу в соответствии с присвоенным муниципальному служащему классным чином</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производится только в случае лишения муниципального служащего классного чина в соответствии со вступившим в законную силу решением суда.</w:t>
      </w:r>
    </w:p>
    <w:p w:rsidR="00461B4A" w:rsidRPr="00845592" w:rsidRDefault="00461B4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Надбавка к должностному окладу в соответствии с присвоенным муниципальному служащему классным чином</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устанавливается в абсолютном размере (рублях), в соответствии с присвоенным муниципальному служащему классным чином.</w:t>
      </w:r>
    </w:p>
    <w:p w:rsidR="00461B4A" w:rsidRPr="00845592" w:rsidRDefault="00461B4A" w:rsidP="00845592">
      <w:pPr>
        <w:spacing w:line="240" w:lineRule="auto"/>
        <w:rPr>
          <w:rFonts w:ascii="Times New Roman" w:hAnsi="Times New Roman" w:cs="Times New Roman"/>
          <w:sz w:val="28"/>
          <w:szCs w:val="28"/>
        </w:rPr>
      </w:pPr>
      <w:proofErr w:type="gramStart"/>
      <w:r w:rsidRPr="00845592">
        <w:rPr>
          <w:rFonts w:ascii="Times New Roman" w:hAnsi="Times New Roman" w:cs="Times New Roman"/>
          <w:sz w:val="28"/>
          <w:szCs w:val="28"/>
        </w:rPr>
        <w:t>Размер надбавки к должностному окладу в соответствии с присвоенным муниципальному служащему классным чином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roofErr w:type="gramEnd"/>
    </w:p>
    <w:p w:rsidR="00461B4A" w:rsidRPr="00845592" w:rsidRDefault="00845592" w:rsidP="00845592">
      <w:pPr>
        <w:spacing w:line="240" w:lineRule="auto"/>
        <w:rPr>
          <w:rFonts w:ascii="Times New Roman" w:hAnsi="Times New Roman" w:cs="Times New Roman"/>
          <w:sz w:val="28"/>
          <w:szCs w:val="28"/>
        </w:rPr>
      </w:pPr>
      <w:r>
        <w:rPr>
          <w:rFonts w:ascii="Times New Roman" w:hAnsi="Times New Roman" w:cs="Times New Roman"/>
          <w:sz w:val="28"/>
          <w:szCs w:val="28"/>
        </w:rPr>
        <w:t>9</w:t>
      </w:r>
      <w:r w:rsidR="005C4600" w:rsidRPr="00845592">
        <w:rPr>
          <w:rFonts w:ascii="Times New Roman" w:hAnsi="Times New Roman" w:cs="Times New Roman"/>
          <w:sz w:val="28"/>
          <w:szCs w:val="28"/>
        </w:rPr>
        <w:t xml:space="preserve">. </w:t>
      </w:r>
      <w:r w:rsidR="00461B4A" w:rsidRPr="00845592">
        <w:rPr>
          <w:rFonts w:ascii="Times New Roman" w:hAnsi="Times New Roman" w:cs="Times New Roman"/>
          <w:sz w:val="28"/>
          <w:szCs w:val="28"/>
        </w:rPr>
        <w:t xml:space="preserve">Иные выплаты, предусмотренные федеральными законами, постановлениями Правительства Российской Федерации, областными </w:t>
      </w:r>
      <w:r w:rsidR="00461B4A" w:rsidRPr="00845592">
        <w:rPr>
          <w:rFonts w:ascii="Times New Roman" w:hAnsi="Times New Roman" w:cs="Times New Roman"/>
          <w:sz w:val="28"/>
          <w:szCs w:val="28"/>
        </w:rPr>
        <w:lastRenderedPageBreak/>
        <w:t>законами, постановлениями и распоряжениями Правительства Ленинградской области, распоряжениями главы муниципального образования, постановлениями и распоряжениями администрации муниципального образования:</w:t>
      </w:r>
    </w:p>
    <w:p w:rsidR="00461B4A" w:rsidRPr="00845592" w:rsidRDefault="00461B4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Возможно дополнительное премирование муниципальных служащих по итогам работы за квартал, год. </w:t>
      </w:r>
    </w:p>
    <w:p w:rsidR="00461B4A" w:rsidRPr="00845592" w:rsidRDefault="00461B4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Премия выплачивается на основании постановления (распоряжения) представителя нанимателя (работодателя)</w:t>
      </w:r>
    </w:p>
    <w:p w:rsidR="00461B4A" w:rsidRPr="00845592" w:rsidRDefault="00461B4A"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Данная премия по итогам</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 xml:space="preserve">работы за квартал и год носит единовременный характер, размер указанной премии определяется главой администрации МО </w:t>
      </w:r>
      <w:proofErr w:type="spellStart"/>
      <w:r w:rsidRPr="00845592">
        <w:rPr>
          <w:rFonts w:ascii="Times New Roman" w:hAnsi="Times New Roman" w:cs="Times New Roman"/>
          <w:sz w:val="28"/>
          <w:szCs w:val="28"/>
        </w:rPr>
        <w:t>Усадищенское</w:t>
      </w:r>
      <w:proofErr w:type="spellEnd"/>
      <w:r w:rsidRPr="00845592">
        <w:rPr>
          <w:rFonts w:ascii="Times New Roman" w:hAnsi="Times New Roman" w:cs="Times New Roman"/>
          <w:sz w:val="28"/>
          <w:szCs w:val="28"/>
        </w:rPr>
        <w:t xml:space="preserve"> сельское поселение.</w:t>
      </w:r>
    </w:p>
    <w:p w:rsidR="0044272C" w:rsidRPr="00845592" w:rsidRDefault="0044272C" w:rsidP="00845592">
      <w:pPr>
        <w:spacing w:line="240" w:lineRule="auto"/>
        <w:rPr>
          <w:rFonts w:ascii="Times New Roman" w:hAnsi="Times New Roman" w:cs="Times New Roman"/>
          <w:sz w:val="28"/>
          <w:szCs w:val="28"/>
        </w:rPr>
      </w:pPr>
    </w:p>
    <w:p w:rsidR="0044272C" w:rsidRPr="00845592" w:rsidRDefault="00861862"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III.</w:t>
      </w:r>
      <w:r w:rsidR="00845592">
        <w:rPr>
          <w:rFonts w:ascii="Times New Roman" w:hAnsi="Times New Roman" w:cs="Times New Roman"/>
          <w:sz w:val="28"/>
          <w:szCs w:val="28"/>
        </w:rPr>
        <w:t xml:space="preserve"> </w:t>
      </w:r>
      <w:r w:rsidR="0044272C" w:rsidRPr="00845592">
        <w:rPr>
          <w:rFonts w:ascii="Times New Roman" w:hAnsi="Times New Roman" w:cs="Times New Roman"/>
          <w:sz w:val="28"/>
          <w:szCs w:val="28"/>
        </w:rPr>
        <w:t>Оплата труда работников, замещающих должности, не являющиеся должностями муниципальной службы</w:t>
      </w:r>
    </w:p>
    <w:p w:rsidR="0044272C" w:rsidRPr="00845592" w:rsidRDefault="0044272C" w:rsidP="00845592">
      <w:pPr>
        <w:spacing w:line="240" w:lineRule="auto"/>
        <w:rPr>
          <w:rFonts w:ascii="Times New Roman" w:hAnsi="Times New Roman" w:cs="Times New Roman"/>
          <w:sz w:val="28"/>
          <w:szCs w:val="28"/>
        </w:rPr>
      </w:pP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Оплата труда работников, замещающих должности, не являющиеся должностями муниципальной службы, производится в виде денежного содержания, состоящего из должностного оклада в соответствии с замещаемой им должностью (далее - должностной оклад), а также из ежемесячных и иных дополнительных выплат (далее - дополнительные выплаты).</w:t>
      </w: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К дополнительным выплатам относятся:</w:t>
      </w: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1) ежемесячная надбавка к должностному окладу за особые условия работы - не более 160 процентов должностного оклада;</w:t>
      </w: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2) ежемесячное денежное поощрение - не более </w:t>
      </w:r>
      <w:r w:rsidR="005C4600" w:rsidRPr="00845592">
        <w:rPr>
          <w:rFonts w:ascii="Times New Roman" w:hAnsi="Times New Roman" w:cs="Times New Roman"/>
          <w:sz w:val="28"/>
          <w:szCs w:val="28"/>
        </w:rPr>
        <w:t>100</w:t>
      </w:r>
      <w:r w:rsidRPr="00845592">
        <w:rPr>
          <w:rFonts w:ascii="Times New Roman" w:hAnsi="Times New Roman" w:cs="Times New Roman"/>
          <w:sz w:val="28"/>
          <w:szCs w:val="28"/>
        </w:rPr>
        <w:t xml:space="preserve"> процентов должностного оклада;</w:t>
      </w: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3) единовременная выплата при предоставлении ежегодного оплачиваемого отпуска - не более суммы двух должностных окладов;</w:t>
      </w: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4) единовременная выплата (материальная помощь, дополнительное премирование), выплачиваемая за счет экономии фонда оплаты труда - не более 100 процентов должностного оклада;</w:t>
      </w: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5) премии за выполнение особо важных и сложных заданий - не более </w:t>
      </w:r>
      <w:r w:rsidR="005C4600" w:rsidRPr="00845592">
        <w:rPr>
          <w:rFonts w:ascii="Times New Roman" w:hAnsi="Times New Roman" w:cs="Times New Roman"/>
          <w:sz w:val="28"/>
          <w:szCs w:val="28"/>
        </w:rPr>
        <w:t>100</w:t>
      </w:r>
      <w:r w:rsidRPr="00845592">
        <w:rPr>
          <w:rFonts w:ascii="Times New Roman" w:hAnsi="Times New Roman" w:cs="Times New Roman"/>
          <w:sz w:val="28"/>
          <w:szCs w:val="28"/>
        </w:rPr>
        <w:t xml:space="preserve"> процентов должностного оклада;</w:t>
      </w: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6) иные выплаты, предусмотренные федеральными законами, постановлениями Правительства Российской Федерации, областными законами, постановлениями и распоряжениями Правительства Ленинградской области, распоряжениями главы муниципального </w:t>
      </w:r>
      <w:r w:rsidRPr="00845592">
        <w:rPr>
          <w:rFonts w:ascii="Times New Roman" w:hAnsi="Times New Roman" w:cs="Times New Roman"/>
          <w:sz w:val="28"/>
          <w:szCs w:val="28"/>
        </w:rPr>
        <w:lastRenderedPageBreak/>
        <w:t>образования, постановлениями и распоряжениями администрации муниципального образования.</w:t>
      </w:r>
    </w:p>
    <w:p w:rsidR="0044272C" w:rsidRPr="00845592" w:rsidRDefault="0044272C" w:rsidP="00845592">
      <w:pPr>
        <w:spacing w:line="240" w:lineRule="auto"/>
        <w:rPr>
          <w:rFonts w:ascii="Times New Roman" w:hAnsi="Times New Roman" w:cs="Times New Roman"/>
          <w:sz w:val="28"/>
          <w:szCs w:val="28"/>
        </w:rPr>
      </w:pPr>
    </w:p>
    <w:p w:rsidR="0044272C" w:rsidRPr="00845592" w:rsidRDefault="00861862"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IV.</w:t>
      </w:r>
      <w:r w:rsidR="00845592">
        <w:rPr>
          <w:rFonts w:ascii="Times New Roman" w:hAnsi="Times New Roman" w:cs="Times New Roman"/>
          <w:sz w:val="28"/>
          <w:szCs w:val="28"/>
        </w:rPr>
        <w:t xml:space="preserve"> </w:t>
      </w:r>
      <w:r w:rsidR="0044272C" w:rsidRPr="00845592">
        <w:rPr>
          <w:rFonts w:ascii="Times New Roman" w:hAnsi="Times New Roman" w:cs="Times New Roman"/>
          <w:sz w:val="28"/>
          <w:szCs w:val="28"/>
        </w:rPr>
        <w:t>Увеличение (индексация) ежемесячного денежного вознаграждения лиц, замещающих муниципальные должности, должностных окладов муниципальных служащих и работников, замещающих должности, не являющиеся должностями муниципальной службы</w:t>
      </w:r>
    </w:p>
    <w:p w:rsidR="0044272C" w:rsidRPr="00845592" w:rsidRDefault="0044272C" w:rsidP="00845592">
      <w:pPr>
        <w:spacing w:line="240" w:lineRule="auto"/>
        <w:rPr>
          <w:rFonts w:ascii="Times New Roman" w:hAnsi="Times New Roman" w:cs="Times New Roman"/>
          <w:sz w:val="28"/>
          <w:szCs w:val="28"/>
        </w:rPr>
      </w:pPr>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1. </w:t>
      </w:r>
      <w:proofErr w:type="gramStart"/>
      <w:r w:rsidRPr="00845592">
        <w:rPr>
          <w:rFonts w:ascii="Times New Roman" w:hAnsi="Times New Roman" w:cs="Times New Roman"/>
          <w:sz w:val="28"/>
          <w:szCs w:val="28"/>
        </w:rPr>
        <w:t>Коэффициент увеличения (индексации) установленных настоящим Положением размеров ежемесячного денежного вознаграждения по муниципальным должностям, размеров должностных окладов по должностям муниципальной службы и размеров должностных окладов работников, замещающих должности, не являющиеся должностями муниципальной службы муниципального образования, утверждается решением совета депутатов муниципального образования о бюджете муниципального образования на соответствующий финансовый год с учетом уровня инфляции (потребительских цен).</w:t>
      </w:r>
      <w:proofErr w:type="gramEnd"/>
    </w:p>
    <w:p w:rsidR="0044272C" w:rsidRPr="00845592" w:rsidRDefault="0044272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2. </w:t>
      </w:r>
      <w:proofErr w:type="gramStart"/>
      <w:r w:rsidRPr="00845592">
        <w:rPr>
          <w:rFonts w:ascii="Times New Roman" w:hAnsi="Times New Roman" w:cs="Times New Roman"/>
          <w:sz w:val="28"/>
          <w:szCs w:val="28"/>
        </w:rPr>
        <w:t>При составлении проекта бюджета муниципального образования на очередной финансовый год формирование фондов оплаты труда лиц, замещающих муниципальные должности, а также фондов оплаты труда муниципальных служащих и работников органов местного самоуправления, замещающих должности, не являющиеся должностями муниципальной службы муниципального образования, на очередной финансовый год производится с учетом планируемого коэффициента увеличения (индексации) размеров ежемесячного денежного вознаграждения по муниципальным должностям и размеров должностных</w:t>
      </w:r>
      <w:proofErr w:type="gramEnd"/>
      <w:r w:rsidRPr="00845592">
        <w:rPr>
          <w:rFonts w:ascii="Times New Roman" w:hAnsi="Times New Roman" w:cs="Times New Roman"/>
          <w:sz w:val="28"/>
          <w:szCs w:val="28"/>
        </w:rPr>
        <w:t xml:space="preserve"> окладов муниципальных служащих и работников на соответствующий финансовый год.</w:t>
      </w:r>
    </w:p>
    <w:p w:rsidR="005C4600" w:rsidRPr="00845592" w:rsidRDefault="005C4600" w:rsidP="00845592">
      <w:pPr>
        <w:spacing w:line="240" w:lineRule="auto"/>
        <w:rPr>
          <w:rFonts w:ascii="Times New Roman" w:hAnsi="Times New Roman" w:cs="Times New Roman"/>
          <w:sz w:val="28"/>
          <w:szCs w:val="28"/>
        </w:rPr>
      </w:pPr>
    </w:p>
    <w:p w:rsidR="00417A6C" w:rsidRPr="00845592" w:rsidRDefault="00417A6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V. Заключительные положения</w:t>
      </w:r>
    </w:p>
    <w:p w:rsidR="00417A6C" w:rsidRPr="00845592" w:rsidRDefault="00417A6C" w:rsidP="00845592">
      <w:pPr>
        <w:spacing w:line="240" w:lineRule="auto"/>
        <w:rPr>
          <w:rFonts w:ascii="Times New Roman" w:hAnsi="Times New Roman" w:cs="Times New Roman"/>
          <w:sz w:val="28"/>
          <w:szCs w:val="28"/>
        </w:rPr>
      </w:pPr>
    </w:p>
    <w:p w:rsidR="00417A6C" w:rsidRPr="00845592" w:rsidRDefault="00417A6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1.</w:t>
      </w:r>
      <w:r w:rsidR="0044711D" w:rsidRPr="00845592">
        <w:rPr>
          <w:rFonts w:ascii="Times New Roman" w:hAnsi="Times New Roman" w:cs="Times New Roman"/>
          <w:sz w:val="28"/>
          <w:szCs w:val="28"/>
        </w:rPr>
        <w:t xml:space="preserve"> </w:t>
      </w:r>
      <w:r w:rsidRPr="00845592">
        <w:rPr>
          <w:rFonts w:ascii="Times New Roman" w:hAnsi="Times New Roman" w:cs="Times New Roman"/>
          <w:sz w:val="28"/>
          <w:szCs w:val="28"/>
        </w:rPr>
        <w:t>Для расчета средней заработной платы учитываются все виды выплат, предусмотренных настоящим Положением (статья 139 Трудового кодекса РФ).</w:t>
      </w:r>
    </w:p>
    <w:p w:rsidR="00417A6C" w:rsidRPr="00845592" w:rsidRDefault="00417A6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2.</w:t>
      </w:r>
      <w:r w:rsidR="0044711D" w:rsidRPr="00845592">
        <w:rPr>
          <w:rFonts w:ascii="Times New Roman" w:hAnsi="Times New Roman" w:cs="Times New Roman"/>
          <w:sz w:val="28"/>
          <w:szCs w:val="28"/>
        </w:rPr>
        <w:t xml:space="preserve"> </w:t>
      </w:r>
      <w:r w:rsidRPr="00845592">
        <w:rPr>
          <w:rFonts w:ascii="Times New Roman" w:hAnsi="Times New Roman" w:cs="Times New Roman"/>
          <w:sz w:val="28"/>
          <w:szCs w:val="28"/>
        </w:rPr>
        <w:t>Материальная помощь, выплачиваемая в соответствии с разделом II</w:t>
      </w:r>
      <w:r w:rsidR="005C4600" w:rsidRPr="00845592">
        <w:rPr>
          <w:rFonts w:ascii="Times New Roman" w:hAnsi="Times New Roman" w:cs="Times New Roman"/>
          <w:sz w:val="28"/>
          <w:szCs w:val="28"/>
        </w:rPr>
        <w:t xml:space="preserve"> п.6</w:t>
      </w:r>
      <w:r w:rsidRPr="00845592">
        <w:rPr>
          <w:rFonts w:ascii="Times New Roman" w:hAnsi="Times New Roman" w:cs="Times New Roman"/>
          <w:sz w:val="28"/>
          <w:szCs w:val="28"/>
        </w:rPr>
        <w:t xml:space="preserve"> и раздел III п.4 настоящего Положения,</w:t>
      </w:r>
      <w:r w:rsidR="00845592">
        <w:rPr>
          <w:rFonts w:ascii="Times New Roman" w:hAnsi="Times New Roman" w:cs="Times New Roman"/>
          <w:sz w:val="28"/>
          <w:szCs w:val="28"/>
        </w:rPr>
        <w:t xml:space="preserve"> </w:t>
      </w:r>
      <w:r w:rsidRPr="00845592">
        <w:rPr>
          <w:rFonts w:ascii="Times New Roman" w:hAnsi="Times New Roman" w:cs="Times New Roman"/>
          <w:sz w:val="28"/>
          <w:szCs w:val="28"/>
        </w:rPr>
        <w:t>не относится к прочим выплатам, предусмотренным системой оплаты труда, и при расчете средней заработной платы для выплаты отпускных, пособия по больничному листку, компенсационных выплат не учитывается.</w:t>
      </w:r>
    </w:p>
    <w:p w:rsidR="00417A6C" w:rsidRPr="00845592" w:rsidRDefault="00417A6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lastRenderedPageBreak/>
        <w:t>3. В средний заработок для начисления государственной пенсии входят начисленные суммы, на которые в соответствии с федеральными и областными законами начисляются страховые взносы в Пенсионный фонд.</w:t>
      </w:r>
    </w:p>
    <w:p w:rsidR="00417A6C" w:rsidRPr="00845592" w:rsidRDefault="00417A6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4.</w:t>
      </w:r>
      <w:r w:rsidR="0044711D" w:rsidRPr="00845592">
        <w:rPr>
          <w:rFonts w:ascii="Times New Roman" w:hAnsi="Times New Roman" w:cs="Times New Roman"/>
          <w:sz w:val="28"/>
          <w:szCs w:val="28"/>
        </w:rPr>
        <w:t xml:space="preserve"> </w:t>
      </w:r>
      <w:r w:rsidRPr="00845592">
        <w:rPr>
          <w:rFonts w:ascii="Times New Roman" w:hAnsi="Times New Roman" w:cs="Times New Roman"/>
          <w:sz w:val="28"/>
          <w:szCs w:val="28"/>
        </w:rPr>
        <w:t xml:space="preserve">Муниципальному служащему и работнику, уволенному по собственному желанию, или по другим не уважительным причинам (уважительные причины указаны в пункте 8.7. раздела 8) и не проработавшим полного календарного месяца, ежемесячное денежное поощрение, ежемесячная премия и ежемесячная материальная помощь не выплачиваются. </w:t>
      </w:r>
    </w:p>
    <w:p w:rsidR="00417A6C" w:rsidRPr="00845592" w:rsidRDefault="00417A6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5. При наличии дисциплинарного взыскания ежемесячное денежное поощрение и ежемесячная премия не начисляются или исчисляется в меньшем размере до момента снятия взыскания в установленном законом порядке.</w:t>
      </w:r>
    </w:p>
    <w:p w:rsidR="00417A6C" w:rsidRPr="00845592" w:rsidRDefault="00417A6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6.</w:t>
      </w:r>
      <w:r w:rsidR="0044711D" w:rsidRPr="00845592">
        <w:rPr>
          <w:rFonts w:ascii="Times New Roman" w:hAnsi="Times New Roman" w:cs="Times New Roman"/>
          <w:sz w:val="28"/>
          <w:szCs w:val="28"/>
        </w:rPr>
        <w:t xml:space="preserve"> </w:t>
      </w:r>
      <w:r w:rsidRPr="00845592">
        <w:rPr>
          <w:rFonts w:ascii="Times New Roman" w:hAnsi="Times New Roman" w:cs="Times New Roman"/>
          <w:sz w:val="28"/>
          <w:szCs w:val="28"/>
        </w:rPr>
        <w:t>Общая экономия средств фонда оплаты труда 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417A6C" w:rsidRPr="00845592" w:rsidRDefault="00417A6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7.</w:t>
      </w:r>
      <w:r w:rsidR="0044711D" w:rsidRPr="00845592">
        <w:rPr>
          <w:rFonts w:ascii="Times New Roman" w:hAnsi="Times New Roman" w:cs="Times New Roman"/>
          <w:sz w:val="28"/>
          <w:szCs w:val="28"/>
        </w:rPr>
        <w:t xml:space="preserve"> </w:t>
      </w:r>
      <w:r w:rsidRPr="00845592">
        <w:rPr>
          <w:rFonts w:ascii="Times New Roman" w:hAnsi="Times New Roman" w:cs="Times New Roman"/>
          <w:sz w:val="28"/>
          <w:szCs w:val="28"/>
        </w:rPr>
        <w:t>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w:t>
      </w:r>
      <w:r w:rsidR="00845592">
        <w:rPr>
          <w:rFonts w:ascii="Times New Roman" w:hAnsi="Times New Roman" w:cs="Times New Roman"/>
          <w:sz w:val="28"/>
          <w:szCs w:val="28"/>
        </w:rPr>
        <w:t xml:space="preserve"> </w:t>
      </w:r>
    </w:p>
    <w:p w:rsidR="00417A6C" w:rsidRPr="00845592" w:rsidRDefault="00417A6C" w:rsidP="00845592">
      <w:pPr>
        <w:spacing w:line="240" w:lineRule="auto"/>
        <w:rPr>
          <w:rFonts w:ascii="Times New Roman" w:hAnsi="Times New Roman" w:cs="Times New Roman"/>
          <w:sz w:val="28"/>
          <w:szCs w:val="28"/>
        </w:rPr>
      </w:pPr>
      <w:r w:rsidRPr="00845592">
        <w:rPr>
          <w:rFonts w:ascii="Times New Roman" w:hAnsi="Times New Roman" w:cs="Times New Roman"/>
          <w:sz w:val="28"/>
          <w:szCs w:val="28"/>
        </w:rPr>
        <w:t xml:space="preserve">Размер доплаты устанавливается по соглашению сторон с учетом содержания и (или объема дополнительной работы), замещаемого муниципального служащего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 </w:t>
      </w:r>
    </w:p>
    <w:p w:rsidR="00417A6C" w:rsidRPr="00845592" w:rsidRDefault="00417A6C" w:rsidP="00845592">
      <w:pPr>
        <w:spacing w:line="240" w:lineRule="auto"/>
        <w:rPr>
          <w:rFonts w:ascii="Times New Roman" w:hAnsi="Times New Roman" w:cs="Times New Roman"/>
          <w:sz w:val="28"/>
          <w:szCs w:val="28"/>
        </w:rPr>
      </w:pPr>
    </w:p>
    <w:p w:rsidR="00417A6C" w:rsidRPr="00845592" w:rsidRDefault="00417A6C" w:rsidP="00845592">
      <w:pPr>
        <w:spacing w:line="240" w:lineRule="auto"/>
        <w:rPr>
          <w:rFonts w:ascii="Times New Roman" w:hAnsi="Times New Roman" w:cs="Times New Roman"/>
          <w:sz w:val="28"/>
          <w:szCs w:val="28"/>
        </w:rPr>
      </w:pPr>
    </w:p>
    <w:sectPr w:rsidR="00417A6C" w:rsidRPr="00845592" w:rsidSect="000C3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912"/>
    <w:multiLevelType w:val="hybridMultilevel"/>
    <w:tmpl w:val="C978A34C"/>
    <w:lvl w:ilvl="0" w:tplc="0DE8D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836B57"/>
    <w:multiLevelType w:val="hybridMultilevel"/>
    <w:tmpl w:val="2ACA0B16"/>
    <w:lvl w:ilvl="0" w:tplc="B84AA63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403CB"/>
    <w:multiLevelType w:val="hybridMultilevel"/>
    <w:tmpl w:val="DE0E66D6"/>
    <w:lvl w:ilvl="0" w:tplc="30B4B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166F85"/>
    <w:multiLevelType w:val="hybridMultilevel"/>
    <w:tmpl w:val="FE9A2456"/>
    <w:lvl w:ilvl="0" w:tplc="5A80622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1E74085"/>
    <w:multiLevelType w:val="hybridMultilevel"/>
    <w:tmpl w:val="E32A5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27582"/>
    <w:multiLevelType w:val="hybridMultilevel"/>
    <w:tmpl w:val="FE84CA26"/>
    <w:lvl w:ilvl="0" w:tplc="DA8E26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7B569EE"/>
    <w:multiLevelType w:val="hybridMultilevel"/>
    <w:tmpl w:val="DDC0B9C4"/>
    <w:lvl w:ilvl="0" w:tplc="0E5664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A200C7"/>
    <w:multiLevelType w:val="hybridMultilevel"/>
    <w:tmpl w:val="1F4AD4F0"/>
    <w:lvl w:ilvl="0" w:tplc="5EDA4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7"/>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638"/>
    <w:rsid w:val="00040C88"/>
    <w:rsid w:val="000C32CF"/>
    <w:rsid w:val="00155E95"/>
    <w:rsid w:val="0016583D"/>
    <w:rsid w:val="002F7753"/>
    <w:rsid w:val="00361513"/>
    <w:rsid w:val="00361CFA"/>
    <w:rsid w:val="003D587D"/>
    <w:rsid w:val="00417A6C"/>
    <w:rsid w:val="0044272C"/>
    <w:rsid w:val="0044711D"/>
    <w:rsid w:val="00461B4A"/>
    <w:rsid w:val="0055656D"/>
    <w:rsid w:val="005C4600"/>
    <w:rsid w:val="00614105"/>
    <w:rsid w:val="006F123A"/>
    <w:rsid w:val="00762CC5"/>
    <w:rsid w:val="00764CC5"/>
    <w:rsid w:val="0077485D"/>
    <w:rsid w:val="008070D7"/>
    <w:rsid w:val="00845592"/>
    <w:rsid w:val="00861862"/>
    <w:rsid w:val="008956A1"/>
    <w:rsid w:val="00A31EA2"/>
    <w:rsid w:val="00A52914"/>
    <w:rsid w:val="00B91498"/>
    <w:rsid w:val="00C07638"/>
    <w:rsid w:val="00D11F49"/>
    <w:rsid w:val="00D23602"/>
    <w:rsid w:val="00E773C9"/>
    <w:rsid w:val="00F14AE1"/>
    <w:rsid w:val="00FB5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5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1513"/>
    <w:rPr>
      <w:rFonts w:ascii="Segoe UI" w:hAnsi="Segoe UI" w:cs="Segoe UI"/>
      <w:sz w:val="18"/>
      <w:szCs w:val="18"/>
    </w:rPr>
  </w:style>
  <w:style w:type="paragraph" w:styleId="a5">
    <w:name w:val="List Paragraph"/>
    <w:basedOn w:val="a"/>
    <w:uiPriority w:val="34"/>
    <w:qFormat/>
    <w:rsid w:val="006141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3316</Words>
  <Characters>21224</Characters>
  <Application>Microsoft Office Word</Application>
  <DocSecurity>0</DocSecurity>
  <Lines>442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Вера</cp:lastModifiedBy>
  <cp:revision>3</cp:revision>
  <cp:lastPrinted>2025-02-04T09:10:00Z</cp:lastPrinted>
  <dcterms:created xsi:type="dcterms:W3CDTF">2025-02-04T09:11:00Z</dcterms:created>
  <dcterms:modified xsi:type="dcterms:W3CDTF">2025-02-04T09:36:00Z</dcterms:modified>
</cp:coreProperties>
</file>