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BE" w:rsidRPr="008E43BE" w:rsidRDefault="008E43BE" w:rsidP="008E43BE">
      <w:pPr>
        <w:rPr>
          <w:sz w:val="28"/>
          <w:szCs w:val="28"/>
        </w:rPr>
      </w:pPr>
      <w:r w:rsidRPr="008E43BE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8E43BE">
        <w:rPr>
          <w:sz w:val="28"/>
          <w:szCs w:val="28"/>
        </w:rPr>
        <w:t>Усадищенское</w:t>
      </w:r>
      <w:proofErr w:type="spellEnd"/>
      <w:r w:rsidRPr="008E43BE">
        <w:rPr>
          <w:sz w:val="28"/>
          <w:szCs w:val="28"/>
        </w:rPr>
        <w:t xml:space="preserve"> сельское поселение </w:t>
      </w:r>
      <w:proofErr w:type="spellStart"/>
      <w:r w:rsidRPr="008E43BE">
        <w:rPr>
          <w:sz w:val="28"/>
          <w:szCs w:val="28"/>
        </w:rPr>
        <w:t>Волховского</w:t>
      </w:r>
      <w:proofErr w:type="spellEnd"/>
      <w:r w:rsidRPr="008E43BE">
        <w:rPr>
          <w:sz w:val="28"/>
          <w:szCs w:val="28"/>
        </w:rPr>
        <w:t xml:space="preserve"> муниципального района Ленинградской области </w:t>
      </w:r>
    </w:p>
    <w:p w:rsidR="009F5919" w:rsidRPr="008E43BE" w:rsidRDefault="009F5919" w:rsidP="008E43BE">
      <w:pPr>
        <w:rPr>
          <w:sz w:val="28"/>
          <w:szCs w:val="28"/>
        </w:rPr>
      </w:pPr>
    </w:p>
    <w:p w:rsidR="009F5919" w:rsidRPr="008E43BE" w:rsidRDefault="009F5919" w:rsidP="008E43BE">
      <w:pPr>
        <w:rPr>
          <w:sz w:val="28"/>
          <w:szCs w:val="28"/>
        </w:rPr>
      </w:pPr>
      <w:r w:rsidRPr="008E43BE">
        <w:rPr>
          <w:sz w:val="28"/>
          <w:szCs w:val="28"/>
        </w:rPr>
        <w:t>от 16 января 2025 года</w:t>
      </w:r>
      <w:r w:rsidR="008E43BE">
        <w:rPr>
          <w:sz w:val="28"/>
          <w:szCs w:val="28"/>
        </w:rPr>
        <w:t xml:space="preserve"> </w:t>
      </w:r>
      <w:r w:rsidRPr="008E43BE">
        <w:rPr>
          <w:sz w:val="28"/>
          <w:szCs w:val="28"/>
        </w:rPr>
        <w:t>№</w:t>
      </w:r>
      <w:r w:rsidR="008E43BE">
        <w:rPr>
          <w:sz w:val="28"/>
          <w:szCs w:val="28"/>
        </w:rPr>
        <w:t xml:space="preserve"> </w:t>
      </w:r>
      <w:r w:rsidRPr="008E43BE">
        <w:rPr>
          <w:sz w:val="28"/>
          <w:szCs w:val="28"/>
        </w:rPr>
        <w:t>3</w:t>
      </w:r>
    </w:p>
    <w:p w:rsidR="009F5919" w:rsidRPr="008E43BE" w:rsidRDefault="009F5919" w:rsidP="008E43BE">
      <w:pPr>
        <w:rPr>
          <w:sz w:val="28"/>
          <w:szCs w:val="28"/>
        </w:rPr>
      </w:pPr>
    </w:p>
    <w:p w:rsidR="009F5919" w:rsidRPr="008E43BE" w:rsidRDefault="009F5919" w:rsidP="008E43BE">
      <w:pPr>
        <w:rPr>
          <w:sz w:val="28"/>
          <w:szCs w:val="28"/>
        </w:rPr>
      </w:pPr>
      <w:r w:rsidRPr="008E43BE">
        <w:rPr>
          <w:sz w:val="28"/>
          <w:szCs w:val="28"/>
        </w:rPr>
        <w:t xml:space="preserve"> «Об утверждении годовых нормативов обеспечения печным топливом на нужды отопления жилых домов и стоимости его доставки на территории муниципального образования </w:t>
      </w:r>
      <w:proofErr w:type="spellStart"/>
      <w:r w:rsidRPr="008E43BE">
        <w:rPr>
          <w:sz w:val="28"/>
          <w:szCs w:val="28"/>
        </w:rPr>
        <w:t>Усадищенское</w:t>
      </w:r>
      <w:proofErr w:type="spellEnd"/>
      <w:r w:rsidRPr="008E43BE">
        <w:rPr>
          <w:sz w:val="28"/>
          <w:szCs w:val="28"/>
        </w:rPr>
        <w:t xml:space="preserve"> сельское поселение </w:t>
      </w:r>
      <w:proofErr w:type="spellStart"/>
      <w:r w:rsidRPr="008E43BE">
        <w:rPr>
          <w:sz w:val="28"/>
          <w:szCs w:val="28"/>
        </w:rPr>
        <w:t>Волховского</w:t>
      </w:r>
      <w:proofErr w:type="spellEnd"/>
      <w:r w:rsidRPr="008E43BE">
        <w:rPr>
          <w:sz w:val="28"/>
          <w:szCs w:val="28"/>
        </w:rPr>
        <w:t xml:space="preserve"> муниципального района Ленинградской области на 2025 год»</w:t>
      </w:r>
    </w:p>
    <w:p w:rsidR="009F5919" w:rsidRPr="008E43BE" w:rsidRDefault="009F5919" w:rsidP="008E43BE">
      <w:pPr>
        <w:rPr>
          <w:sz w:val="28"/>
          <w:szCs w:val="28"/>
        </w:rPr>
      </w:pPr>
    </w:p>
    <w:p w:rsidR="009F5919" w:rsidRPr="008E43BE" w:rsidRDefault="009F5919" w:rsidP="008E43BE">
      <w:pPr>
        <w:rPr>
          <w:sz w:val="28"/>
          <w:szCs w:val="28"/>
        </w:rPr>
      </w:pPr>
      <w:proofErr w:type="gramStart"/>
      <w:r w:rsidRPr="008E43BE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РФ», в соответствии с пунктом 2.6 постановления правительства Ленинградской области от 13.03.2018 №78 «Об утверждении порядков предоставления мер социальной поддержки отдельным категориям граждан и признании утратившим силу отдельных постановлений Правительства Ленинградской области», пунктом 2.13 постановления Правительства Ленинградской области от 18.07.2023 №506 «О денежной компенсации части расходов на</w:t>
      </w:r>
      <w:proofErr w:type="gramEnd"/>
      <w:r w:rsidRPr="008E43BE">
        <w:rPr>
          <w:sz w:val="28"/>
          <w:szCs w:val="28"/>
        </w:rPr>
        <w:t xml:space="preserve"> </w:t>
      </w:r>
      <w:proofErr w:type="gramStart"/>
      <w:r w:rsidRPr="008E43BE">
        <w:rPr>
          <w:sz w:val="28"/>
          <w:szCs w:val="28"/>
        </w:rPr>
        <w:t>приобретение топлива и (или) баллонного газа и транспортных услуг по их доставке участникам специальной военной операции и членам их семей», в целях предоставления денежной компенсации части расходов на приобретение печного топлива и транспортных услуг по его доставке отдельным категориям граждан, а также участникам специальной военной операции и членам их семей, имеющим место жительства или место пребывания на территории Ленинградской области</w:t>
      </w:r>
      <w:proofErr w:type="gramEnd"/>
      <w:r w:rsidRPr="008E43BE">
        <w:rPr>
          <w:sz w:val="28"/>
          <w:szCs w:val="28"/>
        </w:rPr>
        <w:t xml:space="preserve"> в домах, не имеющих центрального отопления и (или) газоснабжения, </w:t>
      </w:r>
      <w:r w:rsidR="008E43BE" w:rsidRPr="008E43BE">
        <w:rPr>
          <w:sz w:val="28"/>
          <w:szCs w:val="28"/>
        </w:rPr>
        <w:t>постановляю:</w:t>
      </w:r>
    </w:p>
    <w:p w:rsidR="009F5919" w:rsidRPr="008E43BE" w:rsidRDefault="009F5919" w:rsidP="008E43BE">
      <w:pPr>
        <w:rPr>
          <w:sz w:val="28"/>
          <w:szCs w:val="28"/>
        </w:rPr>
      </w:pPr>
      <w:r w:rsidRPr="008E43BE">
        <w:rPr>
          <w:sz w:val="28"/>
          <w:szCs w:val="28"/>
        </w:rPr>
        <w:t>1.</w:t>
      </w:r>
      <w:r w:rsidR="00815C26" w:rsidRPr="008E43BE">
        <w:rPr>
          <w:sz w:val="28"/>
          <w:szCs w:val="28"/>
        </w:rPr>
        <w:t xml:space="preserve"> </w:t>
      </w:r>
      <w:r w:rsidRPr="008E43BE">
        <w:rPr>
          <w:sz w:val="28"/>
          <w:szCs w:val="28"/>
        </w:rPr>
        <w:t>Утвердить годовые нормативы обеспечения печным топливом на нужды отопления жилого помещения и стоимости его доставки на 2025 год согласно Приложению.</w:t>
      </w:r>
      <w:bookmarkStart w:id="0" w:name="_GoBack"/>
      <w:bookmarkEnd w:id="0"/>
    </w:p>
    <w:p w:rsidR="009F5919" w:rsidRPr="008E43BE" w:rsidRDefault="009F5919" w:rsidP="008E43BE">
      <w:pPr>
        <w:rPr>
          <w:sz w:val="28"/>
          <w:szCs w:val="28"/>
        </w:rPr>
      </w:pPr>
      <w:r w:rsidRPr="008E43BE">
        <w:rPr>
          <w:sz w:val="28"/>
          <w:szCs w:val="28"/>
        </w:rPr>
        <w:t>2.</w:t>
      </w:r>
      <w:r w:rsidR="00815C26" w:rsidRPr="008E43BE">
        <w:rPr>
          <w:sz w:val="28"/>
          <w:szCs w:val="28"/>
        </w:rPr>
        <w:t xml:space="preserve"> </w:t>
      </w:r>
      <w:r w:rsidRPr="008E43BE">
        <w:rPr>
          <w:sz w:val="28"/>
          <w:szCs w:val="28"/>
        </w:rPr>
        <w:t>Данное постановление подлежит опубликованию (обнародованию) в средствах массовой информации, газете «</w:t>
      </w:r>
      <w:r w:rsidR="00466A7E" w:rsidRPr="008E43BE">
        <w:rPr>
          <w:sz w:val="28"/>
          <w:szCs w:val="28"/>
        </w:rPr>
        <w:t>Провинция</w:t>
      </w:r>
      <w:r w:rsidRPr="008E43BE">
        <w:rPr>
          <w:sz w:val="28"/>
          <w:szCs w:val="28"/>
        </w:rPr>
        <w:t xml:space="preserve">» и размещению на официальном сайте администрации муниципального образования </w:t>
      </w:r>
      <w:proofErr w:type="spellStart"/>
      <w:r w:rsidRPr="008E43BE">
        <w:rPr>
          <w:sz w:val="28"/>
          <w:szCs w:val="28"/>
        </w:rPr>
        <w:t>Усадищенское</w:t>
      </w:r>
      <w:proofErr w:type="spellEnd"/>
      <w:r w:rsidRPr="008E43BE">
        <w:rPr>
          <w:sz w:val="28"/>
          <w:szCs w:val="28"/>
        </w:rPr>
        <w:t xml:space="preserve"> сельское поселение http://www.adm-usad.ru/</w:t>
      </w:r>
      <w:r w:rsidR="008E43BE">
        <w:rPr>
          <w:sz w:val="28"/>
          <w:szCs w:val="28"/>
        </w:rPr>
        <w:t xml:space="preserve"> </w:t>
      </w:r>
    </w:p>
    <w:p w:rsidR="009F5919" w:rsidRPr="008E43BE" w:rsidRDefault="009F5919" w:rsidP="008E43BE">
      <w:pPr>
        <w:rPr>
          <w:sz w:val="28"/>
          <w:szCs w:val="28"/>
        </w:rPr>
      </w:pPr>
      <w:r w:rsidRPr="008E43BE">
        <w:rPr>
          <w:sz w:val="28"/>
          <w:szCs w:val="28"/>
        </w:rPr>
        <w:t>3.</w:t>
      </w:r>
      <w:r w:rsidR="00815C26" w:rsidRPr="008E43BE">
        <w:rPr>
          <w:sz w:val="28"/>
          <w:szCs w:val="28"/>
        </w:rPr>
        <w:t xml:space="preserve"> </w:t>
      </w:r>
      <w:r w:rsidRPr="008E43B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F5919" w:rsidRPr="008E43BE" w:rsidRDefault="009F5919" w:rsidP="008E43BE">
      <w:pPr>
        <w:rPr>
          <w:sz w:val="28"/>
          <w:szCs w:val="28"/>
        </w:rPr>
      </w:pPr>
      <w:r w:rsidRPr="008E43BE">
        <w:rPr>
          <w:sz w:val="28"/>
          <w:szCs w:val="28"/>
        </w:rPr>
        <w:t>4.</w:t>
      </w:r>
      <w:r w:rsidR="00815C26" w:rsidRPr="008E43BE">
        <w:rPr>
          <w:sz w:val="28"/>
          <w:szCs w:val="28"/>
        </w:rPr>
        <w:t xml:space="preserve"> </w:t>
      </w:r>
      <w:proofErr w:type="gramStart"/>
      <w:r w:rsidRPr="008E43BE">
        <w:rPr>
          <w:sz w:val="28"/>
          <w:szCs w:val="28"/>
        </w:rPr>
        <w:t>Контроль за</w:t>
      </w:r>
      <w:proofErr w:type="gramEnd"/>
      <w:r w:rsidRPr="008E43B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66A7E" w:rsidRPr="008E43BE" w:rsidRDefault="00466A7E" w:rsidP="008E43BE">
      <w:pPr>
        <w:rPr>
          <w:sz w:val="28"/>
          <w:szCs w:val="28"/>
        </w:rPr>
      </w:pPr>
    </w:p>
    <w:p w:rsidR="008E43BE" w:rsidRPr="008E43BE" w:rsidRDefault="008E43BE" w:rsidP="008E43BE">
      <w:pPr>
        <w:rPr>
          <w:sz w:val="28"/>
          <w:szCs w:val="28"/>
        </w:rPr>
      </w:pPr>
      <w:r w:rsidRPr="008E43BE">
        <w:rPr>
          <w:sz w:val="28"/>
          <w:szCs w:val="28"/>
        </w:rPr>
        <w:t>О.М.ИЛЬИНА,</w:t>
      </w:r>
    </w:p>
    <w:p w:rsidR="008E43BE" w:rsidRPr="008E43BE" w:rsidRDefault="008E43BE" w:rsidP="008E43BE">
      <w:pPr>
        <w:rPr>
          <w:sz w:val="28"/>
          <w:szCs w:val="28"/>
        </w:rPr>
      </w:pPr>
      <w:r w:rsidRPr="008E43BE">
        <w:rPr>
          <w:sz w:val="28"/>
          <w:szCs w:val="28"/>
        </w:rPr>
        <w:t xml:space="preserve">глава администрации МО </w:t>
      </w:r>
      <w:proofErr w:type="spellStart"/>
      <w:r w:rsidRPr="008E43BE">
        <w:rPr>
          <w:sz w:val="28"/>
          <w:szCs w:val="28"/>
        </w:rPr>
        <w:t>Усадищеское</w:t>
      </w:r>
      <w:proofErr w:type="spellEnd"/>
      <w:r w:rsidRPr="008E43BE">
        <w:rPr>
          <w:sz w:val="28"/>
          <w:szCs w:val="28"/>
        </w:rPr>
        <w:t xml:space="preserve"> сельское поселение</w:t>
      </w:r>
    </w:p>
    <w:p w:rsidR="008E43BE" w:rsidRPr="008E43BE" w:rsidRDefault="008E43BE" w:rsidP="008E43BE">
      <w:pPr>
        <w:rPr>
          <w:sz w:val="28"/>
          <w:szCs w:val="28"/>
        </w:rPr>
      </w:pPr>
    </w:p>
    <w:p w:rsidR="00466A7E" w:rsidRPr="009B30FF" w:rsidRDefault="00466A7E" w:rsidP="009B30FF">
      <w:pPr>
        <w:rPr>
          <w:sz w:val="28"/>
          <w:szCs w:val="28"/>
        </w:rPr>
      </w:pPr>
    </w:p>
    <w:p w:rsidR="009F5919" w:rsidRPr="009B30FF" w:rsidRDefault="009F5919" w:rsidP="009B30FF">
      <w:pPr>
        <w:rPr>
          <w:sz w:val="28"/>
          <w:szCs w:val="28"/>
        </w:rPr>
      </w:pPr>
      <w:r w:rsidRPr="009B30FF">
        <w:rPr>
          <w:sz w:val="28"/>
          <w:szCs w:val="28"/>
        </w:rPr>
        <w:t>Приложение</w:t>
      </w:r>
      <w:r w:rsidR="009B30FF">
        <w:rPr>
          <w:sz w:val="28"/>
          <w:szCs w:val="28"/>
        </w:rPr>
        <w:t xml:space="preserve"> </w:t>
      </w:r>
      <w:r w:rsidRPr="009B30FF">
        <w:rPr>
          <w:sz w:val="28"/>
          <w:szCs w:val="28"/>
        </w:rPr>
        <w:t>к постановлению администрации</w:t>
      </w:r>
      <w:r w:rsidR="009B30FF">
        <w:rPr>
          <w:sz w:val="28"/>
          <w:szCs w:val="28"/>
        </w:rPr>
        <w:t xml:space="preserve"> </w:t>
      </w:r>
      <w:r w:rsidRPr="009B30FF">
        <w:rPr>
          <w:sz w:val="28"/>
          <w:szCs w:val="28"/>
        </w:rPr>
        <w:t>МО</w:t>
      </w:r>
      <w:r w:rsidR="009B30FF">
        <w:rPr>
          <w:sz w:val="28"/>
          <w:szCs w:val="28"/>
        </w:rPr>
        <w:t xml:space="preserve"> </w:t>
      </w:r>
      <w:proofErr w:type="spellStart"/>
      <w:r w:rsidRPr="009B30FF">
        <w:rPr>
          <w:sz w:val="28"/>
          <w:szCs w:val="28"/>
        </w:rPr>
        <w:t>Усадищенское</w:t>
      </w:r>
      <w:proofErr w:type="spellEnd"/>
      <w:r w:rsidRPr="009B30FF">
        <w:rPr>
          <w:sz w:val="28"/>
          <w:szCs w:val="28"/>
        </w:rPr>
        <w:t xml:space="preserve"> сельское поселение</w:t>
      </w:r>
      <w:r w:rsidR="009B30FF">
        <w:rPr>
          <w:sz w:val="28"/>
          <w:szCs w:val="28"/>
        </w:rPr>
        <w:t xml:space="preserve"> </w:t>
      </w:r>
      <w:r w:rsidRPr="009B30FF">
        <w:rPr>
          <w:sz w:val="28"/>
          <w:szCs w:val="28"/>
        </w:rPr>
        <w:t>от «</w:t>
      </w:r>
      <w:r w:rsidR="00466A7E" w:rsidRPr="009B30FF">
        <w:rPr>
          <w:sz w:val="28"/>
          <w:szCs w:val="28"/>
        </w:rPr>
        <w:t>16</w:t>
      </w:r>
      <w:r w:rsidRPr="009B30FF">
        <w:rPr>
          <w:sz w:val="28"/>
          <w:szCs w:val="28"/>
        </w:rPr>
        <w:t xml:space="preserve">» </w:t>
      </w:r>
      <w:r w:rsidR="00466A7E" w:rsidRPr="009B30FF">
        <w:rPr>
          <w:sz w:val="28"/>
          <w:szCs w:val="28"/>
        </w:rPr>
        <w:t>января</w:t>
      </w:r>
      <w:r w:rsidRPr="009B30FF">
        <w:rPr>
          <w:sz w:val="28"/>
          <w:szCs w:val="28"/>
        </w:rPr>
        <w:t xml:space="preserve"> 202</w:t>
      </w:r>
      <w:r w:rsidR="00466A7E" w:rsidRPr="009B30FF">
        <w:rPr>
          <w:sz w:val="28"/>
          <w:szCs w:val="28"/>
        </w:rPr>
        <w:t>5</w:t>
      </w:r>
      <w:r w:rsidRPr="009B30FF">
        <w:rPr>
          <w:sz w:val="28"/>
          <w:szCs w:val="28"/>
        </w:rPr>
        <w:t xml:space="preserve"> года №</w:t>
      </w:r>
      <w:r w:rsidR="00466A7E" w:rsidRPr="009B30FF">
        <w:rPr>
          <w:sz w:val="28"/>
          <w:szCs w:val="28"/>
        </w:rPr>
        <w:t>3</w:t>
      </w:r>
    </w:p>
    <w:p w:rsidR="009F5919" w:rsidRPr="009B30FF" w:rsidRDefault="009F5919" w:rsidP="009B30FF">
      <w:pPr>
        <w:rPr>
          <w:sz w:val="28"/>
          <w:szCs w:val="28"/>
        </w:rPr>
      </w:pPr>
    </w:p>
    <w:p w:rsidR="009F5919" w:rsidRPr="009B30FF" w:rsidRDefault="00466A7E" w:rsidP="009B30FF">
      <w:pPr>
        <w:rPr>
          <w:sz w:val="28"/>
          <w:szCs w:val="28"/>
        </w:rPr>
      </w:pPr>
      <w:r w:rsidRPr="009B30FF">
        <w:rPr>
          <w:sz w:val="28"/>
          <w:szCs w:val="28"/>
        </w:rPr>
        <w:lastRenderedPageBreak/>
        <w:t xml:space="preserve">1. </w:t>
      </w:r>
      <w:r w:rsidR="009F5919" w:rsidRPr="009B30FF">
        <w:rPr>
          <w:sz w:val="28"/>
          <w:szCs w:val="28"/>
        </w:rPr>
        <w:t>Годовые нормативы обеспечения печным топливом на нужды отопления жилого помещения на 20</w:t>
      </w:r>
      <w:r w:rsidRPr="009B30FF">
        <w:rPr>
          <w:sz w:val="28"/>
          <w:szCs w:val="28"/>
        </w:rPr>
        <w:t>25</w:t>
      </w:r>
      <w:r w:rsidR="009F5919" w:rsidRPr="009B30FF">
        <w:rPr>
          <w:sz w:val="28"/>
          <w:szCs w:val="28"/>
        </w:rPr>
        <w:t xml:space="preserve"> год на территории МО </w:t>
      </w:r>
      <w:proofErr w:type="spellStart"/>
      <w:r w:rsidR="009F5919" w:rsidRPr="009B30FF">
        <w:rPr>
          <w:sz w:val="28"/>
          <w:szCs w:val="28"/>
        </w:rPr>
        <w:t>Усадищенское</w:t>
      </w:r>
      <w:proofErr w:type="spellEnd"/>
      <w:r w:rsidR="009F5919" w:rsidRPr="009B30FF">
        <w:rPr>
          <w:sz w:val="28"/>
          <w:szCs w:val="28"/>
        </w:rPr>
        <w:t xml:space="preserve"> сельское поселение </w:t>
      </w:r>
      <w:proofErr w:type="spellStart"/>
      <w:r w:rsidR="009F5919" w:rsidRPr="009B30FF">
        <w:rPr>
          <w:sz w:val="28"/>
          <w:szCs w:val="28"/>
        </w:rPr>
        <w:t>Волховского</w:t>
      </w:r>
      <w:proofErr w:type="spellEnd"/>
      <w:r w:rsidR="009F5919" w:rsidRPr="009B30FF">
        <w:rPr>
          <w:sz w:val="28"/>
          <w:szCs w:val="28"/>
        </w:rPr>
        <w:t xml:space="preserve"> муниципального района:</w:t>
      </w:r>
    </w:p>
    <w:p w:rsidR="009F5919" w:rsidRPr="009B30FF" w:rsidRDefault="00466A7E" w:rsidP="009B30FF">
      <w:pPr>
        <w:rPr>
          <w:sz w:val="28"/>
          <w:szCs w:val="28"/>
        </w:rPr>
      </w:pPr>
      <w:r w:rsidRPr="009B30FF">
        <w:rPr>
          <w:sz w:val="28"/>
          <w:szCs w:val="28"/>
        </w:rPr>
        <w:t xml:space="preserve">1.1 </w:t>
      </w:r>
      <w:r w:rsidR="009F5919" w:rsidRPr="009B30FF">
        <w:rPr>
          <w:sz w:val="28"/>
          <w:szCs w:val="28"/>
        </w:rPr>
        <w:t>дрова:</w:t>
      </w:r>
    </w:p>
    <w:p w:rsidR="009F5919" w:rsidRPr="009B30FF" w:rsidRDefault="009B30FF" w:rsidP="009B30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5919" w:rsidRPr="009B30FF">
        <w:rPr>
          <w:sz w:val="28"/>
          <w:szCs w:val="28"/>
        </w:rPr>
        <w:t xml:space="preserve">- для одиноко проживающих граждан - 8,25 куб. </w:t>
      </w:r>
      <w:proofErr w:type="gramStart"/>
      <w:r w:rsidR="009F5919" w:rsidRPr="009B30FF">
        <w:rPr>
          <w:sz w:val="28"/>
          <w:szCs w:val="28"/>
        </w:rPr>
        <w:t>м</w:t>
      </w:r>
      <w:proofErr w:type="gramEnd"/>
      <w:r w:rsidR="009F5919" w:rsidRPr="009B30FF">
        <w:rPr>
          <w:sz w:val="28"/>
          <w:szCs w:val="28"/>
        </w:rPr>
        <w:t xml:space="preserve"> (предельный) на одного человека;</w:t>
      </w:r>
    </w:p>
    <w:p w:rsidR="009F5919" w:rsidRPr="009B30FF" w:rsidRDefault="009F5919" w:rsidP="009B30FF">
      <w:pPr>
        <w:rPr>
          <w:sz w:val="28"/>
          <w:szCs w:val="28"/>
        </w:rPr>
      </w:pPr>
      <w:r w:rsidRPr="009B30FF">
        <w:rPr>
          <w:sz w:val="28"/>
          <w:szCs w:val="28"/>
        </w:rPr>
        <w:t xml:space="preserve">- для семей, состоящих из двух человек (граждан, проживающих вдвоем) - 5,25 куб. </w:t>
      </w:r>
      <w:proofErr w:type="gramStart"/>
      <w:r w:rsidRPr="009B30FF">
        <w:rPr>
          <w:sz w:val="28"/>
          <w:szCs w:val="28"/>
        </w:rPr>
        <w:t>м</w:t>
      </w:r>
      <w:proofErr w:type="gramEnd"/>
      <w:r w:rsidRPr="009B30FF">
        <w:rPr>
          <w:sz w:val="28"/>
          <w:szCs w:val="28"/>
        </w:rPr>
        <w:t xml:space="preserve"> (предельный) в расчете на одного человека;</w:t>
      </w:r>
    </w:p>
    <w:p w:rsidR="00466A7E" w:rsidRPr="009B30FF" w:rsidRDefault="009F5919" w:rsidP="009B30FF">
      <w:pPr>
        <w:rPr>
          <w:sz w:val="28"/>
          <w:szCs w:val="28"/>
        </w:rPr>
      </w:pPr>
      <w:r w:rsidRPr="009B30FF">
        <w:rPr>
          <w:sz w:val="28"/>
          <w:szCs w:val="28"/>
        </w:rPr>
        <w:t xml:space="preserve">- для семей, состоящих из трех и более человек (граждан, проживающих совместно с двумя и более лицами) - 4,50 куб. </w:t>
      </w:r>
      <w:proofErr w:type="gramStart"/>
      <w:r w:rsidRPr="009B30FF">
        <w:rPr>
          <w:sz w:val="28"/>
          <w:szCs w:val="28"/>
        </w:rPr>
        <w:t>м</w:t>
      </w:r>
      <w:proofErr w:type="gramEnd"/>
      <w:r w:rsidRPr="009B30FF">
        <w:rPr>
          <w:sz w:val="28"/>
          <w:szCs w:val="28"/>
        </w:rPr>
        <w:t xml:space="preserve"> (предельный)</w:t>
      </w:r>
      <w:r w:rsidR="00466A7E" w:rsidRPr="009B30FF">
        <w:rPr>
          <w:sz w:val="28"/>
          <w:szCs w:val="28"/>
        </w:rPr>
        <w:t xml:space="preserve"> в расчете на одного человека;</w:t>
      </w:r>
    </w:p>
    <w:p w:rsidR="009F5919" w:rsidRPr="009B30FF" w:rsidRDefault="00466A7E" w:rsidP="009B30FF">
      <w:pPr>
        <w:rPr>
          <w:sz w:val="28"/>
          <w:szCs w:val="28"/>
        </w:rPr>
      </w:pPr>
      <w:r w:rsidRPr="009B30FF">
        <w:rPr>
          <w:sz w:val="28"/>
          <w:szCs w:val="28"/>
        </w:rPr>
        <w:t xml:space="preserve">1.2 </w:t>
      </w:r>
      <w:r w:rsidR="009F5919" w:rsidRPr="009B30FF">
        <w:rPr>
          <w:sz w:val="28"/>
          <w:szCs w:val="28"/>
        </w:rPr>
        <w:t>уголь:</w:t>
      </w:r>
    </w:p>
    <w:p w:rsidR="009F5919" w:rsidRPr="009B30FF" w:rsidRDefault="009F5919" w:rsidP="009B30FF">
      <w:pPr>
        <w:rPr>
          <w:sz w:val="28"/>
          <w:szCs w:val="28"/>
        </w:rPr>
      </w:pPr>
      <w:r w:rsidRPr="009B30FF">
        <w:rPr>
          <w:sz w:val="28"/>
          <w:szCs w:val="28"/>
        </w:rPr>
        <w:t>- для одиноко проживающих граждан - 3,60 тонны (</w:t>
      </w:r>
      <w:proofErr w:type="gramStart"/>
      <w:r w:rsidRPr="009B30FF">
        <w:rPr>
          <w:sz w:val="28"/>
          <w:szCs w:val="28"/>
        </w:rPr>
        <w:t>предельный</w:t>
      </w:r>
      <w:proofErr w:type="gramEnd"/>
      <w:r w:rsidRPr="009B30FF">
        <w:rPr>
          <w:sz w:val="28"/>
          <w:szCs w:val="28"/>
        </w:rPr>
        <w:t>) на одного человека;</w:t>
      </w:r>
    </w:p>
    <w:p w:rsidR="009F5919" w:rsidRPr="009B30FF" w:rsidRDefault="009F5919" w:rsidP="009B30FF">
      <w:pPr>
        <w:rPr>
          <w:sz w:val="28"/>
          <w:szCs w:val="28"/>
        </w:rPr>
      </w:pPr>
      <w:r w:rsidRPr="009B30FF">
        <w:rPr>
          <w:sz w:val="28"/>
          <w:szCs w:val="28"/>
        </w:rPr>
        <w:t>- для семей, состоящих из двух человек (граждан, проживающих вдвоем), - 2,30 тонны в расчете на одного человека;</w:t>
      </w:r>
    </w:p>
    <w:p w:rsidR="009F5919" w:rsidRPr="009B30FF" w:rsidRDefault="009F5919" w:rsidP="009B30FF">
      <w:pPr>
        <w:rPr>
          <w:sz w:val="28"/>
          <w:szCs w:val="28"/>
        </w:rPr>
      </w:pPr>
      <w:r w:rsidRPr="009B30FF">
        <w:rPr>
          <w:sz w:val="28"/>
          <w:szCs w:val="28"/>
        </w:rPr>
        <w:t xml:space="preserve">- для семей, состоящих из трех и более человек (граждан, проживающих совместно с двумя и более лицами), - 2,00 тонны </w:t>
      </w:r>
      <w:r w:rsidR="00466A7E" w:rsidRPr="009B30FF">
        <w:rPr>
          <w:sz w:val="28"/>
          <w:szCs w:val="28"/>
        </w:rPr>
        <w:t>(</w:t>
      </w:r>
      <w:r w:rsidRPr="009B30FF">
        <w:rPr>
          <w:sz w:val="28"/>
          <w:szCs w:val="28"/>
        </w:rPr>
        <w:t>предельный) в расчете на одного человека.</w:t>
      </w:r>
    </w:p>
    <w:p w:rsidR="009F5919" w:rsidRPr="009B30FF" w:rsidRDefault="00466A7E" w:rsidP="009B30FF">
      <w:pPr>
        <w:rPr>
          <w:sz w:val="28"/>
          <w:szCs w:val="28"/>
        </w:rPr>
      </w:pPr>
      <w:r w:rsidRPr="009B30FF">
        <w:rPr>
          <w:sz w:val="28"/>
          <w:szCs w:val="28"/>
        </w:rPr>
        <w:t xml:space="preserve">2. </w:t>
      </w:r>
      <w:r w:rsidR="009F5919" w:rsidRPr="009B30FF">
        <w:rPr>
          <w:sz w:val="28"/>
          <w:szCs w:val="28"/>
        </w:rPr>
        <w:t>Цены на доставку печного топлива, используемые для расчета денежной компенсации на приобретение печного топлива:</w:t>
      </w:r>
    </w:p>
    <w:p w:rsidR="009F5919" w:rsidRPr="009B30FF" w:rsidRDefault="00466A7E" w:rsidP="009B30FF">
      <w:pPr>
        <w:rPr>
          <w:sz w:val="28"/>
          <w:szCs w:val="28"/>
        </w:rPr>
      </w:pPr>
      <w:r w:rsidRPr="009B30FF">
        <w:rPr>
          <w:sz w:val="28"/>
          <w:szCs w:val="28"/>
        </w:rPr>
        <w:t>2.1</w:t>
      </w:r>
      <w:r w:rsidR="009B30FF">
        <w:rPr>
          <w:sz w:val="28"/>
          <w:szCs w:val="28"/>
        </w:rPr>
        <w:t xml:space="preserve"> </w:t>
      </w:r>
      <w:r w:rsidR="009F5919" w:rsidRPr="009B30FF">
        <w:rPr>
          <w:sz w:val="28"/>
          <w:szCs w:val="28"/>
        </w:rPr>
        <w:t>дрова: 329,80 (Триста двадцать девять) рублей 80 копеек за 1 куб.</w:t>
      </w:r>
      <w:proofErr w:type="gramStart"/>
      <w:r w:rsidR="009F5919" w:rsidRPr="009B30FF">
        <w:rPr>
          <w:sz w:val="28"/>
          <w:szCs w:val="28"/>
        </w:rPr>
        <w:t>м</w:t>
      </w:r>
      <w:proofErr w:type="gramEnd"/>
      <w:r w:rsidR="009F5919" w:rsidRPr="009B30FF">
        <w:rPr>
          <w:sz w:val="28"/>
          <w:szCs w:val="28"/>
        </w:rPr>
        <w:t>.</w:t>
      </w:r>
    </w:p>
    <w:p w:rsidR="009F5919" w:rsidRPr="009B30FF" w:rsidRDefault="00466A7E" w:rsidP="009B30FF">
      <w:pPr>
        <w:rPr>
          <w:sz w:val="28"/>
          <w:szCs w:val="28"/>
        </w:rPr>
      </w:pPr>
      <w:r w:rsidRPr="009B30FF">
        <w:rPr>
          <w:sz w:val="28"/>
          <w:szCs w:val="28"/>
        </w:rPr>
        <w:t xml:space="preserve">2.2 </w:t>
      </w:r>
      <w:r w:rsidR="009F5919" w:rsidRPr="009B30FF">
        <w:rPr>
          <w:sz w:val="28"/>
          <w:szCs w:val="28"/>
        </w:rPr>
        <w:t>уголь: 4350 (четыре тысячи триста пятьдесят) рублей 00 копеек за 1 тонну.</w:t>
      </w:r>
    </w:p>
    <w:p w:rsidR="009F5919" w:rsidRPr="009B30FF" w:rsidRDefault="009F5919" w:rsidP="009B30FF">
      <w:pPr>
        <w:rPr>
          <w:sz w:val="28"/>
          <w:szCs w:val="28"/>
        </w:rPr>
      </w:pPr>
    </w:p>
    <w:sectPr w:rsidR="009F5919" w:rsidRPr="009B30FF" w:rsidSect="002F43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F3F90"/>
    <w:multiLevelType w:val="hybridMultilevel"/>
    <w:tmpl w:val="D772DC48"/>
    <w:lvl w:ilvl="0" w:tplc="496876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F9F21C2"/>
    <w:multiLevelType w:val="hybridMultilevel"/>
    <w:tmpl w:val="09DA4614"/>
    <w:lvl w:ilvl="0" w:tplc="7A243DB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3C6"/>
    <w:rsid w:val="002F43CB"/>
    <w:rsid w:val="003923C6"/>
    <w:rsid w:val="00466A7E"/>
    <w:rsid w:val="00521D94"/>
    <w:rsid w:val="0075389C"/>
    <w:rsid w:val="00815C26"/>
    <w:rsid w:val="008E43BE"/>
    <w:rsid w:val="009B30FF"/>
    <w:rsid w:val="009F5919"/>
    <w:rsid w:val="00A45B64"/>
    <w:rsid w:val="00CC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F59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591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9F5919"/>
    <w:pPr>
      <w:jc w:val="center"/>
    </w:pPr>
    <w:rPr>
      <w:b/>
    </w:rPr>
  </w:style>
  <w:style w:type="character" w:customStyle="1" w:styleId="32">
    <w:name w:val="Основной текст 3 Знак"/>
    <w:basedOn w:val="a0"/>
    <w:link w:val="31"/>
    <w:rsid w:val="009F591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F5919"/>
    <w:pPr>
      <w:jc w:val="center"/>
    </w:pPr>
    <w:rPr>
      <w:b/>
      <w:bCs/>
      <w:sz w:val="28"/>
    </w:rPr>
  </w:style>
  <w:style w:type="character" w:customStyle="1" w:styleId="a5">
    <w:name w:val="Заголовок Знак"/>
    <w:basedOn w:val="a0"/>
    <w:uiPriority w:val="10"/>
    <w:rsid w:val="009F591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Subtitle"/>
    <w:basedOn w:val="a"/>
    <w:next w:val="a"/>
    <w:link w:val="a7"/>
    <w:qFormat/>
    <w:rsid w:val="009F591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7">
    <w:name w:val="Подзаголовок Знак"/>
    <w:basedOn w:val="a0"/>
    <w:link w:val="a6"/>
    <w:rsid w:val="009F5919"/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Название Знак"/>
    <w:link w:val="a3"/>
    <w:rsid w:val="009F591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List Paragraph"/>
    <w:basedOn w:val="a"/>
    <w:uiPriority w:val="34"/>
    <w:qFormat/>
    <w:rsid w:val="009F5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Вера</cp:lastModifiedBy>
  <cp:revision>6</cp:revision>
  <cp:lastPrinted>2025-01-22T07:51:00Z</cp:lastPrinted>
  <dcterms:created xsi:type="dcterms:W3CDTF">2025-01-22T07:52:00Z</dcterms:created>
  <dcterms:modified xsi:type="dcterms:W3CDTF">2025-01-29T08:12:00Z</dcterms:modified>
</cp:coreProperties>
</file>