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7E" w:rsidRPr="004522A9" w:rsidRDefault="00E90F7E" w:rsidP="00E90F7E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4522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571" cy="952381"/>
            <wp:effectExtent l="0" t="0" r="0" b="0"/>
            <wp:docPr id="141265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5939" name="Рисунок 1412659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2A9">
        <w:rPr>
          <w:rFonts w:ascii="Times New Roman" w:hAnsi="Times New Roman" w:cs="Times New Roman"/>
          <w:sz w:val="28"/>
          <w:szCs w:val="28"/>
        </w:rPr>
        <w:t xml:space="preserve">       </w:t>
      </w:r>
      <w:r w:rsidR="00AC19F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90F7E" w:rsidRPr="004522A9" w:rsidRDefault="00E90F7E" w:rsidP="00E90F7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A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90F7E" w:rsidRPr="004522A9" w:rsidRDefault="00E90F7E" w:rsidP="00E90F7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A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90F7E" w:rsidRPr="004522A9" w:rsidRDefault="00E90F7E" w:rsidP="00E90F7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A9">
        <w:rPr>
          <w:rFonts w:ascii="Times New Roman" w:hAnsi="Times New Roman" w:cs="Times New Roman"/>
          <w:b/>
          <w:sz w:val="28"/>
          <w:szCs w:val="28"/>
        </w:rPr>
        <w:t>УСАДИЩЕНСКОЕ СЕЛЬСКОЕ ПОСЕЛЕНИЕ</w:t>
      </w:r>
    </w:p>
    <w:p w:rsidR="00E90F7E" w:rsidRPr="004522A9" w:rsidRDefault="00E90F7E" w:rsidP="00E90F7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A9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E90F7E" w:rsidRPr="004522A9" w:rsidRDefault="00E90F7E" w:rsidP="00E90F7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A9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E90F7E" w:rsidRPr="004522A9" w:rsidRDefault="00E90F7E" w:rsidP="00E90F7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F7E" w:rsidRPr="004522A9" w:rsidRDefault="00E90F7E" w:rsidP="00E90F7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A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0F7E" w:rsidRPr="004522A9" w:rsidRDefault="00E90F7E" w:rsidP="00E90F7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F7E" w:rsidRPr="004522A9" w:rsidRDefault="00AC19F7" w:rsidP="00AC19F7">
      <w:pPr>
        <w:shd w:val="clear" w:color="auto" w:fill="FFFFFF"/>
        <w:spacing w:after="135" w:line="240" w:lineRule="auto"/>
        <w:ind w:righ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От 17 </w:t>
      </w:r>
      <w:r w:rsidR="00E90F7E" w:rsidRPr="004522A9">
        <w:rPr>
          <w:rFonts w:ascii="Times New Roman" w:hAnsi="Times New Roman" w:cs="Times New Roman"/>
          <w:b/>
          <w:bCs/>
          <w:sz w:val="28"/>
          <w:szCs w:val="28"/>
        </w:rPr>
        <w:t xml:space="preserve">октябрь  2025  года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E90F7E" w:rsidRPr="004522A9" w:rsidRDefault="00E90F7E" w:rsidP="00E90F7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90F7E" w:rsidRPr="004522A9" w:rsidRDefault="00E90F7E" w:rsidP="00E3473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522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 утверждении </w:t>
      </w:r>
      <w:r w:rsidR="004522A9" w:rsidRPr="004522A9">
        <w:rPr>
          <w:rFonts w:ascii="Times New Roman" w:eastAsia="Times New Roman" w:hAnsi="Times New Roman" w:cs="Times New Roman"/>
          <w:b/>
          <w:iCs/>
          <w:sz w:val="28"/>
          <w:szCs w:val="28"/>
        </w:rPr>
        <w:t>границы частей территории муниципального образования</w:t>
      </w:r>
      <w:r w:rsidR="00E3473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Усадищенское сельское поселение</w:t>
      </w:r>
      <w:r w:rsidR="004522A9" w:rsidRPr="004522A9">
        <w:rPr>
          <w:rFonts w:ascii="Times New Roman" w:eastAsia="Times New Roman" w:hAnsi="Times New Roman" w:cs="Times New Roman"/>
          <w:b/>
          <w:iCs/>
          <w:sz w:val="28"/>
          <w:szCs w:val="28"/>
        </w:rPr>
        <w:t>, на которых осуществляетсвою деятельность общественный совет</w:t>
      </w:r>
    </w:p>
    <w:p w:rsidR="00E90F7E" w:rsidRPr="004522A9" w:rsidRDefault="00E90F7E" w:rsidP="00E90F7E">
      <w:pPr>
        <w:shd w:val="clear" w:color="auto" w:fill="FFFFFF"/>
        <w:spacing w:after="135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90F7E" w:rsidRPr="00032EDE" w:rsidRDefault="00E90F7E" w:rsidP="00E90F7E">
      <w:pPr>
        <w:shd w:val="clear" w:color="auto" w:fill="FFFFFF"/>
        <w:spacing w:after="135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DE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В соответствии со статьей 26.1 Федерального закона от 06.10.2003 года № 131-ФЗ «Об общих принципах организации местного самоуправления в Российской Федерации» областным законом от 16.02.2024 № 10-оз «О содействии участию населения в осуществлении местного самоуправления в Ленинградской области» Совет депутатов муниципального образования Усадищенское сельское поселение Волховского муниципального района Ленинград</w:t>
      </w:r>
      <w:r w:rsidR="00140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bookmarkStart w:id="0" w:name="_GoBack"/>
      <w:bookmarkEnd w:id="0"/>
      <w:r w:rsidR="004522A9" w:rsidRPr="00032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0F7E" w:rsidRPr="00032EDE" w:rsidRDefault="00E90F7E" w:rsidP="004522A9">
      <w:pPr>
        <w:shd w:val="clear" w:color="auto" w:fill="FFFFFF"/>
        <w:spacing w:after="135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E90F7E" w:rsidRPr="00032EDE" w:rsidRDefault="00E90F7E" w:rsidP="004522A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32E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</w:t>
      </w:r>
      <w:r w:rsidR="004522A9" w:rsidRPr="00032EDE">
        <w:rPr>
          <w:rFonts w:ascii="Times New Roman" w:eastAsia="Times New Roman" w:hAnsi="Times New Roman" w:cs="Times New Roman"/>
          <w:iCs/>
          <w:sz w:val="28"/>
          <w:szCs w:val="28"/>
        </w:rPr>
        <w:t>границы частей территории муниципального образования</w:t>
      </w:r>
      <w:r w:rsidR="00E34739" w:rsidRPr="00032EDE">
        <w:rPr>
          <w:rFonts w:ascii="Times New Roman" w:eastAsia="Times New Roman" w:hAnsi="Times New Roman" w:cs="Times New Roman"/>
          <w:iCs/>
          <w:sz w:val="28"/>
          <w:szCs w:val="28"/>
        </w:rPr>
        <w:t xml:space="preserve"> Усадищенское </w:t>
      </w:r>
      <w:proofErr w:type="spellStart"/>
      <w:r w:rsidR="00E34739" w:rsidRPr="00032EDE">
        <w:rPr>
          <w:rFonts w:ascii="Times New Roman" w:eastAsia="Times New Roman" w:hAnsi="Times New Roman" w:cs="Times New Roman"/>
          <w:iCs/>
          <w:sz w:val="28"/>
          <w:szCs w:val="28"/>
        </w:rPr>
        <w:t>сельскоепосление</w:t>
      </w:r>
      <w:proofErr w:type="spellEnd"/>
      <w:r w:rsidR="004522A9" w:rsidRPr="00032EDE">
        <w:rPr>
          <w:rFonts w:ascii="Times New Roman" w:eastAsia="Times New Roman" w:hAnsi="Times New Roman" w:cs="Times New Roman"/>
          <w:iCs/>
          <w:sz w:val="28"/>
          <w:szCs w:val="28"/>
        </w:rPr>
        <w:t xml:space="preserve">, на которых </w:t>
      </w:r>
      <w:proofErr w:type="spellStart"/>
      <w:r w:rsidR="004522A9" w:rsidRPr="00032EDE">
        <w:rPr>
          <w:rFonts w:ascii="Times New Roman" w:eastAsia="Times New Roman" w:hAnsi="Times New Roman" w:cs="Times New Roman"/>
          <w:iCs/>
          <w:sz w:val="28"/>
          <w:szCs w:val="28"/>
        </w:rPr>
        <w:t>осуществляетсвою</w:t>
      </w:r>
      <w:proofErr w:type="spellEnd"/>
      <w:r w:rsidR="004522A9" w:rsidRPr="00032ED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деятельность </w:t>
      </w:r>
      <w:proofErr w:type="gramStart"/>
      <w:r w:rsidR="004522A9" w:rsidRPr="00032EDE">
        <w:rPr>
          <w:rFonts w:ascii="Times New Roman" w:eastAsia="Times New Roman" w:hAnsi="Times New Roman" w:cs="Times New Roman"/>
          <w:iCs/>
          <w:sz w:val="28"/>
          <w:szCs w:val="28"/>
        </w:rPr>
        <w:t>общественный</w:t>
      </w:r>
      <w:proofErr w:type="gramEnd"/>
      <w:r w:rsidR="004522A9" w:rsidRPr="00032EDE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совет</w:t>
      </w:r>
      <w:r w:rsidRPr="0003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E90F7E" w:rsidRPr="00032EDE" w:rsidRDefault="00E90F7E" w:rsidP="00E90F7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0E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2ED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подлежит официальному опубликованию в газете «</w:t>
      </w:r>
      <w:r w:rsidR="00140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Провинция Северо-Запад</w:t>
      </w:r>
      <w:r w:rsidRPr="00032E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размещению в информационно-телекоммуникационной сети Интернет.</w:t>
      </w:r>
    </w:p>
    <w:p w:rsidR="00E90F7E" w:rsidRPr="00032EDE" w:rsidRDefault="00E90F7E" w:rsidP="00E90F7E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32E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0E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32ED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опубликования.</w:t>
      </w:r>
    </w:p>
    <w:p w:rsidR="00E34739" w:rsidRPr="00032EDE" w:rsidRDefault="00E34739" w:rsidP="00E90F7E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34739" w:rsidRPr="00032EDE" w:rsidRDefault="00E34739" w:rsidP="00E90F7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739" w:rsidRPr="00032EDE" w:rsidRDefault="00E34739" w:rsidP="00E90F7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7E" w:rsidRPr="00032EDE" w:rsidRDefault="00E90F7E" w:rsidP="00E90F7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A9" w:rsidRPr="00032EDE" w:rsidRDefault="004522A9" w:rsidP="004522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32EDE">
        <w:rPr>
          <w:rFonts w:ascii="Times New Roman" w:hAnsi="Times New Roman" w:cs="Times New Roman"/>
          <w:sz w:val="28"/>
          <w:szCs w:val="28"/>
        </w:rPr>
        <w:t>Г</w:t>
      </w:r>
      <w:r w:rsidR="00E90F7E" w:rsidRPr="00032EDE">
        <w:rPr>
          <w:rFonts w:ascii="Times New Roman" w:hAnsi="Times New Roman" w:cs="Times New Roman"/>
          <w:sz w:val="28"/>
          <w:szCs w:val="28"/>
        </w:rPr>
        <w:t>лав</w:t>
      </w:r>
      <w:r w:rsidRPr="00032EDE">
        <w:rPr>
          <w:rFonts w:ascii="Times New Roman" w:hAnsi="Times New Roman" w:cs="Times New Roman"/>
          <w:sz w:val="28"/>
          <w:szCs w:val="28"/>
        </w:rPr>
        <w:t>а</w:t>
      </w:r>
      <w:r w:rsidR="00E90F7E" w:rsidRPr="00032EDE">
        <w:rPr>
          <w:rFonts w:ascii="Times New Roman" w:hAnsi="Times New Roman" w:cs="Times New Roman"/>
          <w:sz w:val="28"/>
          <w:szCs w:val="28"/>
        </w:rPr>
        <w:t xml:space="preserve"> МО</w:t>
      </w:r>
      <w:r w:rsidR="00AC19F7">
        <w:rPr>
          <w:rFonts w:ascii="Times New Roman" w:hAnsi="Times New Roman" w:cs="Times New Roman"/>
          <w:sz w:val="28"/>
          <w:szCs w:val="28"/>
        </w:rPr>
        <w:t xml:space="preserve"> </w:t>
      </w:r>
      <w:r w:rsidR="00E90F7E" w:rsidRPr="00032EDE">
        <w:rPr>
          <w:rFonts w:ascii="Times New Roman" w:hAnsi="Times New Roman" w:cs="Times New Roman"/>
          <w:sz w:val="28"/>
          <w:szCs w:val="28"/>
        </w:rPr>
        <w:t xml:space="preserve">Усадищенское </w:t>
      </w:r>
    </w:p>
    <w:p w:rsidR="00EE27D4" w:rsidRPr="00032EDE" w:rsidRDefault="00E90F7E" w:rsidP="004522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32EDE">
        <w:rPr>
          <w:rFonts w:ascii="Times New Roman" w:hAnsi="Times New Roman" w:cs="Times New Roman"/>
          <w:sz w:val="28"/>
          <w:szCs w:val="28"/>
        </w:rPr>
        <w:t xml:space="preserve">сельское поселение       </w:t>
      </w:r>
      <w:r w:rsidR="00AC19F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32EDE">
        <w:rPr>
          <w:rFonts w:ascii="Times New Roman" w:hAnsi="Times New Roman" w:cs="Times New Roman"/>
          <w:sz w:val="28"/>
          <w:szCs w:val="28"/>
        </w:rPr>
        <w:t xml:space="preserve"> </w:t>
      </w:r>
      <w:r w:rsidR="004522A9" w:rsidRPr="00032EDE">
        <w:rPr>
          <w:rFonts w:ascii="Times New Roman" w:hAnsi="Times New Roman" w:cs="Times New Roman"/>
          <w:sz w:val="28"/>
          <w:szCs w:val="28"/>
        </w:rPr>
        <w:t>А.Г.Сорокин</w:t>
      </w:r>
    </w:p>
    <w:p w:rsidR="00EE27D4" w:rsidRDefault="00EE27D4" w:rsidP="004522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E27D4" w:rsidRDefault="00EE27D4" w:rsidP="00EE27D4">
      <w:pPr>
        <w:widowControl w:val="0"/>
        <w:spacing w:after="0" w:line="240" w:lineRule="auto"/>
        <w:ind w:left="5038" w:right="-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27D4" w:rsidRDefault="00EE27D4" w:rsidP="00EE27D4">
      <w:pPr>
        <w:widowControl w:val="0"/>
        <w:spacing w:after="0" w:line="240" w:lineRule="auto"/>
        <w:ind w:left="5038" w:right="-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44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 </w:t>
      </w:r>
    </w:p>
    <w:p w:rsidR="00EE27D4" w:rsidRDefault="00EE27D4" w:rsidP="00EE27D4">
      <w:pPr>
        <w:widowControl w:val="0"/>
        <w:spacing w:after="0" w:line="240" w:lineRule="auto"/>
        <w:ind w:left="5038" w:right="-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4443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решению Совета депутатов</w:t>
      </w:r>
    </w:p>
    <w:p w:rsidR="00EE27D4" w:rsidRPr="00BD4443" w:rsidRDefault="00EE27D4" w:rsidP="00EE27D4">
      <w:pPr>
        <w:widowControl w:val="0"/>
        <w:spacing w:after="0" w:line="240" w:lineRule="auto"/>
        <w:ind w:left="5038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AC19F7">
        <w:rPr>
          <w:rFonts w:ascii="Times New Roman" w:eastAsia="Times New Roman" w:hAnsi="Times New Roman" w:cs="Times New Roman"/>
          <w:bCs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октября 2025 г. №</w:t>
      </w:r>
      <w:r w:rsidR="00AC19F7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</w:p>
    <w:p w:rsidR="00EE27D4" w:rsidRPr="00BD4443" w:rsidRDefault="00EE27D4" w:rsidP="00EE27D4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27D4" w:rsidRPr="00294D8E" w:rsidRDefault="00EE27D4" w:rsidP="00EE27D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E27D4" w:rsidRPr="00294D8E" w:rsidRDefault="00EE27D4" w:rsidP="00EE27D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94D8E">
        <w:rPr>
          <w:rFonts w:ascii="Times New Roman" w:eastAsia="Times New Roman" w:hAnsi="Times New Roman" w:cs="Times New Roman"/>
          <w:b/>
          <w:iCs/>
          <w:sz w:val="28"/>
          <w:szCs w:val="28"/>
        </w:rPr>
        <w:t>ГРАНИЦЫ</w:t>
      </w:r>
    </w:p>
    <w:p w:rsidR="00EE27D4" w:rsidRPr="00294D8E" w:rsidRDefault="00EE27D4" w:rsidP="003E6CD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94D8E">
        <w:rPr>
          <w:rFonts w:ascii="Times New Roman" w:eastAsia="Times New Roman" w:hAnsi="Times New Roman" w:cs="Times New Roman"/>
          <w:b/>
          <w:iCs/>
          <w:sz w:val="28"/>
          <w:szCs w:val="28"/>
        </w:rPr>
        <w:t>частей территории муниципального образования, на которых осуществляетсвою деятельность общественный совет</w:t>
      </w:r>
    </w:p>
    <w:p w:rsidR="00EE27D4" w:rsidRPr="00294D8E" w:rsidRDefault="00EE27D4" w:rsidP="00EE27D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7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2791"/>
        <w:gridCol w:w="3483"/>
      </w:tblGrid>
      <w:tr w:rsidR="00EE27D4" w:rsidRPr="00294D8E" w:rsidTr="00C6555B">
        <w:trPr>
          <w:trHeight w:val="420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4" w:rsidRPr="00294D8E" w:rsidRDefault="00EE27D4" w:rsidP="003E6CD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E27D4" w:rsidRPr="00294D8E" w:rsidRDefault="00EE27D4" w:rsidP="003E6CD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 территории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4" w:rsidRPr="00294D8E" w:rsidRDefault="00EE27D4" w:rsidP="003E6CD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сельских населенных пунктов, в границах которых осуществляет свою деятельность общественный совет (описание границ)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4" w:rsidRPr="00294D8E" w:rsidRDefault="00EE27D4" w:rsidP="003E6CD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28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членов общественного совета</w:t>
            </w:r>
          </w:p>
        </w:tc>
      </w:tr>
      <w:tr w:rsidR="00EE27D4" w:rsidRPr="00294D8E" w:rsidTr="00C6555B">
        <w:trPr>
          <w:trHeight w:val="420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4" w:rsidRPr="00294D8E" w:rsidRDefault="00EE27D4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4" w:rsidRDefault="00294D8E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одвязье</w:t>
            </w:r>
            <w:proofErr w:type="spellEnd"/>
          </w:p>
          <w:p w:rsidR="004A5860" w:rsidRDefault="004A5860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учьи</w:t>
            </w:r>
          </w:p>
          <w:p w:rsidR="004A5860" w:rsidRPr="00294D8E" w:rsidRDefault="004A5860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еоновщина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4" w:rsidRPr="00294D8E" w:rsidRDefault="00294D8E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27D4" w:rsidRPr="00294D8E" w:rsidTr="00C6555B">
        <w:trPr>
          <w:trHeight w:val="420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4" w:rsidRPr="00294D8E" w:rsidRDefault="00294D8E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4" w:rsidRPr="00294D8E" w:rsidRDefault="00294D8E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лавково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4" w:rsidRPr="00294D8E" w:rsidRDefault="00294D8E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27D4" w:rsidRPr="00294D8E" w:rsidTr="00C6555B">
        <w:trPr>
          <w:trHeight w:val="420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4" w:rsidRPr="00294D8E" w:rsidRDefault="00294D8E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4" w:rsidRPr="00294D8E" w:rsidRDefault="00294D8E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94D8E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еленец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D4" w:rsidRPr="00294D8E" w:rsidRDefault="00294D8E" w:rsidP="003E6CD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E27D4" w:rsidRPr="00294D8E" w:rsidRDefault="00EE27D4" w:rsidP="00EE27D4">
      <w:pPr>
        <w:shd w:val="clear" w:color="auto" w:fill="FFFFFF"/>
        <w:tabs>
          <w:tab w:val="left" w:pos="1330"/>
        </w:tabs>
        <w:spacing w:after="0" w:line="240" w:lineRule="auto"/>
        <w:ind w:right="-284" w:firstLine="730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EE27D4" w:rsidRPr="00BD4443" w:rsidRDefault="00EE27D4" w:rsidP="00EE27D4">
      <w:pPr>
        <w:shd w:val="clear" w:color="auto" w:fill="FFFFFF"/>
        <w:tabs>
          <w:tab w:val="left" w:pos="1330"/>
        </w:tabs>
        <w:spacing w:after="0" w:line="240" w:lineRule="auto"/>
        <w:ind w:right="-284" w:firstLine="730"/>
        <w:jc w:val="both"/>
        <w:rPr>
          <w:rFonts w:ascii="Times New Roman" w:eastAsia="Times-Roman" w:hAnsi="Times New Roman" w:cs="Times New Roman"/>
          <w:sz w:val="24"/>
          <w:szCs w:val="24"/>
        </w:rPr>
      </w:pPr>
    </w:p>
    <w:p w:rsidR="00E90F7E" w:rsidRPr="004522A9" w:rsidRDefault="00E90F7E" w:rsidP="004522A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90F7E" w:rsidRPr="00BD4443" w:rsidRDefault="00E90F7E" w:rsidP="00E90F7E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FF" w:rsidRDefault="00A22EFF"/>
    <w:sectPr w:rsidR="00A22EFF" w:rsidSect="00E6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2939"/>
    <w:rsid w:val="00032EDE"/>
    <w:rsid w:val="00140E52"/>
    <w:rsid w:val="00294D8E"/>
    <w:rsid w:val="003E6CDE"/>
    <w:rsid w:val="004522A9"/>
    <w:rsid w:val="004A5860"/>
    <w:rsid w:val="00512939"/>
    <w:rsid w:val="00A22EFF"/>
    <w:rsid w:val="00AC19F7"/>
    <w:rsid w:val="00E34739"/>
    <w:rsid w:val="00E647EE"/>
    <w:rsid w:val="00E90F7E"/>
    <w:rsid w:val="00EE2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2</cp:revision>
  <cp:lastPrinted>2025-10-17T12:52:00Z</cp:lastPrinted>
  <dcterms:created xsi:type="dcterms:W3CDTF">2025-10-17T12:53:00Z</dcterms:created>
  <dcterms:modified xsi:type="dcterms:W3CDTF">2025-10-17T12:53:00Z</dcterms:modified>
</cp:coreProperties>
</file>