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sz w:val="28"/>
          <w:szCs w:val="28"/>
          <w:lang w:eastAsia="zh-CN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7" o:title=""/>
          </v:shape>
          <o:OLEObject Type="Embed" ProgID="MSPhotoEd.3" ShapeID="_x0000_i1025" DrawAspect="Content" ObjectID="_1837339010" r:id="rId8"/>
        </w:object>
      </w:r>
      <w:r w:rsidRPr="0076029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 ДЕПУТАТОВ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МУНИЦИПАЛЬНОГО ОБРАЗОВАНИЯ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УСАДИЩЕНСКОЕ СЕЛЬСКОЕ  ПОСЕЛЕНИЕ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ВОЛХОВСКОГО МУНИЦИПАЛЬНОГО РАЙОНА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ЛЕНИНГРАДСКОЙ ОБЛАСТИ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ПЯТОГО  СОЗЫВА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РЕШЕНИЕ</w:t>
      </w:r>
    </w:p>
    <w:p w:rsidR="00760298" w:rsidRPr="00760298" w:rsidRDefault="00760298" w:rsidP="007602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 xml:space="preserve">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10 апреля 2026 года                                                                                 №15</w:t>
      </w:r>
    </w:p>
    <w:p w:rsidR="00760298" w:rsidRPr="00760298" w:rsidRDefault="00760298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14144" w:rsidRPr="00760298" w:rsidRDefault="000404C3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02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 признании утратившим силу решения совета депутатов №9 от 27.03.2020 года «Об утверждении Порядка размещения сведений о доходах, расходах, об имуществе и обязательствах имущественного характера лиц, замещающих муниципальную должность муниципального образования Усадищенское сельское поселение, и членов их семей на официальном сайте муниципального образования Усадищенское сельское поселение и предоставления этих сведений общероссийским средствам массовой информации для опубликования»</w:t>
      </w:r>
    </w:p>
    <w:p w:rsidR="00514144" w:rsidRPr="00760298" w:rsidRDefault="00514144" w:rsidP="007602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60298" w:rsidRDefault="000404C3" w:rsidP="00760298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E45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Федеральным </w:t>
      </w:r>
      <w:r w:rsidR="006E4517">
        <w:rPr>
          <w:rFonts w:ascii="Times New Roman" w:eastAsia="Calibri" w:hAnsi="Times New Roman" w:cs="Times New Roman"/>
          <w:sz w:val="28"/>
          <w:szCs w:val="28"/>
        </w:rPr>
        <w:t xml:space="preserve">законом от 28.12.2025 № 505-ФЗ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«О внесении изменений в отдельные законодательные акты Российской Федерации», Указом Президента Российской Федерации от 31.12.2025 № 1009 «Об изменении и признании утратившими силу некоторых актов </w:t>
      </w:r>
      <w:r w:rsidRPr="00760298">
        <w:rPr>
          <w:rFonts w:ascii="Times New Roman" w:eastAsia="Calibri" w:hAnsi="Times New Roman" w:cs="Times New Roman"/>
          <w:sz w:val="28"/>
          <w:szCs w:val="28"/>
        </w:rPr>
        <w:t>Президента Российской Федерации»,</w:t>
      </w:r>
      <w:r w:rsidRPr="00760298"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Усадищенское сельское поселение Волховского муниципального района Ленинградской области, совет депута</w:t>
      </w:r>
      <w:r w:rsidR="00760298" w:rsidRPr="00760298">
        <w:rPr>
          <w:rFonts w:ascii="Times New Roman" w:hAnsi="Times New Roman" w:cs="Times New Roman"/>
          <w:sz w:val="28"/>
          <w:szCs w:val="28"/>
        </w:rPr>
        <w:t>тов муниципального образования У</w:t>
      </w:r>
      <w:r w:rsidRPr="00760298">
        <w:rPr>
          <w:rFonts w:ascii="Times New Roman" w:hAnsi="Times New Roman" w:cs="Times New Roman"/>
          <w:sz w:val="28"/>
          <w:szCs w:val="28"/>
        </w:rPr>
        <w:t>садищенское сельское поселение Волховского муниципального рай</w:t>
      </w:r>
      <w:r w:rsidR="00760298" w:rsidRPr="00760298">
        <w:rPr>
          <w:rFonts w:ascii="Times New Roman" w:hAnsi="Times New Roman" w:cs="Times New Roman"/>
          <w:sz w:val="28"/>
          <w:szCs w:val="28"/>
        </w:rPr>
        <w:t xml:space="preserve">она Ленинградской области </w:t>
      </w:r>
    </w:p>
    <w:p w:rsidR="00514144" w:rsidRPr="00760298" w:rsidRDefault="00760298" w:rsidP="00760298">
      <w:pPr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76029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ешил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14144" w:rsidRPr="00760298" w:rsidRDefault="000404C3" w:rsidP="00760298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98">
        <w:rPr>
          <w:rFonts w:ascii="Times New Roman" w:hAnsi="Times New Roman" w:cs="Times New Roman"/>
          <w:sz w:val="28"/>
          <w:szCs w:val="28"/>
        </w:rPr>
        <w:t>Признать утратившими силу со дня вступления в силу настоящего решения:</w:t>
      </w:r>
    </w:p>
    <w:p w:rsidR="00514144" w:rsidRDefault="00612159" w:rsidP="007602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29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404C3" w:rsidRPr="00760298">
        <w:rPr>
          <w:rFonts w:ascii="Times New Roman" w:eastAsia="Times New Roman" w:hAnsi="Times New Roman" w:cs="Times New Roman"/>
          <w:sz w:val="28"/>
          <w:szCs w:val="28"/>
        </w:rPr>
        <w:t>- решение совета депутатов №9 от 27.03.2020 года «Об утверждении Порядка размещения сведений о доходах, расходах, об имуществе и обязательствах имущественного характера лиц</w:t>
      </w:r>
      <w:r w:rsidR="000404C3">
        <w:rPr>
          <w:rFonts w:ascii="Times New Roman" w:eastAsia="Times New Roman" w:hAnsi="Times New Roman" w:cs="Times New Roman"/>
          <w:sz w:val="28"/>
          <w:szCs w:val="28"/>
        </w:rPr>
        <w:t>, замещающих муниципальную должность муниципального образования Усадищенское сельское поселение, и членов их семей на официальном сайте муниципального образования Усадищенское сельское поселение и предоставления этих сведений общероссийским средствам массовой информации для опубликования».</w:t>
      </w:r>
    </w:p>
    <w:p w:rsidR="00514144" w:rsidRDefault="000404C3" w:rsidP="00760298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Настоящее решение опубликовать в газете «Провинция. Северо-Запад» и разместить на официальном сайте администрации Усадищенского сельского поселения в информационно-телекоммуникационной сети «Интернет».</w:t>
      </w:r>
    </w:p>
    <w:p w:rsidR="00514144" w:rsidRDefault="000404C3" w:rsidP="00760298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его официального опубликования.</w:t>
      </w:r>
    </w:p>
    <w:p w:rsidR="00514144" w:rsidRDefault="000404C3" w:rsidP="00760298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постоянную комиссию совета депутатов Усадищенского сельского  поселения Волховского муниципального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Ленинградской области по </w:t>
      </w:r>
      <w:r w:rsidR="006E4517" w:rsidRPr="006E4517">
        <w:rPr>
          <w:rFonts w:ascii="Times New Roman" w:hAnsi="Times New Roman" w:cs="Times New Roman"/>
          <w:sz w:val="28"/>
          <w:szCs w:val="28"/>
        </w:rPr>
        <w:t>социальным вопросам и вопросам местного самоуправления</w:t>
      </w:r>
      <w:r w:rsidRPr="006E4517">
        <w:rPr>
          <w:rFonts w:ascii="Times New Roman" w:hAnsi="Times New Roman" w:cs="Times New Roman"/>
          <w:sz w:val="28"/>
          <w:szCs w:val="28"/>
        </w:rPr>
        <w:t>.</w:t>
      </w:r>
    </w:p>
    <w:p w:rsidR="00514144" w:rsidRDefault="00514144" w:rsidP="0076029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14144" w:rsidRDefault="00514144" w:rsidP="00760298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bookmarkStart w:id="0" w:name="_GoBack"/>
      <w:bookmarkEnd w:id="0"/>
    </w:p>
    <w:p w:rsidR="00514144" w:rsidRDefault="000404C3" w:rsidP="007602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514144" w:rsidRDefault="000404C3" w:rsidP="007602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</w:t>
      </w:r>
      <w:r w:rsidR="00760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сельское</w:t>
      </w:r>
      <w:r w:rsidR="00760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поселение                                                  А.Г.Сорокин</w:t>
      </w:r>
    </w:p>
    <w:p w:rsidR="00514144" w:rsidRDefault="00514144" w:rsidP="007602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144" w:rsidRDefault="00514144" w:rsidP="007602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14144" w:rsidSect="00514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C3F" w:rsidRDefault="00352C3F">
      <w:pPr>
        <w:spacing w:line="240" w:lineRule="auto"/>
      </w:pPr>
      <w:r>
        <w:separator/>
      </w:r>
    </w:p>
  </w:endnote>
  <w:endnote w:type="continuationSeparator" w:id="1">
    <w:p w:rsidR="00352C3F" w:rsidRDefault="00352C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C3F" w:rsidRDefault="00352C3F">
      <w:pPr>
        <w:spacing w:after="0"/>
      </w:pPr>
      <w:r>
        <w:separator/>
      </w:r>
    </w:p>
  </w:footnote>
  <w:footnote w:type="continuationSeparator" w:id="1">
    <w:p w:rsidR="00352C3F" w:rsidRDefault="00352C3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4148"/>
    <w:multiLevelType w:val="multilevel"/>
    <w:tmpl w:val="0B0A4148"/>
    <w:lvl w:ilvl="0">
      <w:start w:val="1"/>
      <w:numFmt w:val="decimal"/>
      <w:lvlText w:val="%1."/>
      <w:lvlJc w:val="left"/>
      <w:pPr>
        <w:ind w:left="1189" w:hanging="48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B42FF7"/>
    <w:rsid w:val="00011873"/>
    <w:rsid w:val="000404C3"/>
    <w:rsid w:val="00040F79"/>
    <w:rsid w:val="00060D43"/>
    <w:rsid w:val="001B413B"/>
    <w:rsid w:val="00253EC1"/>
    <w:rsid w:val="002672D2"/>
    <w:rsid w:val="0029703B"/>
    <w:rsid w:val="00352C3F"/>
    <w:rsid w:val="003C6BD5"/>
    <w:rsid w:val="004E667C"/>
    <w:rsid w:val="00514144"/>
    <w:rsid w:val="00517154"/>
    <w:rsid w:val="00540038"/>
    <w:rsid w:val="00612159"/>
    <w:rsid w:val="006E4517"/>
    <w:rsid w:val="007370C0"/>
    <w:rsid w:val="00760298"/>
    <w:rsid w:val="007C1ED4"/>
    <w:rsid w:val="0085028B"/>
    <w:rsid w:val="009714A8"/>
    <w:rsid w:val="009F33C1"/>
    <w:rsid w:val="00A56C50"/>
    <w:rsid w:val="00A93640"/>
    <w:rsid w:val="00B42FF7"/>
    <w:rsid w:val="00C1107F"/>
    <w:rsid w:val="00C62386"/>
    <w:rsid w:val="00C7030A"/>
    <w:rsid w:val="00C9533C"/>
    <w:rsid w:val="00CB455E"/>
    <w:rsid w:val="00CD5941"/>
    <w:rsid w:val="00D5715B"/>
    <w:rsid w:val="00D82F50"/>
    <w:rsid w:val="00D9649A"/>
    <w:rsid w:val="00E44376"/>
    <w:rsid w:val="00F10798"/>
    <w:rsid w:val="00F25839"/>
    <w:rsid w:val="54C40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14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uiPriority w:val="9"/>
    <w:qFormat/>
    <w:rsid w:val="0051414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414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414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514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514144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qFormat/>
    <w:rsid w:val="00514144"/>
    <w:rPr>
      <w:b/>
      <w:color w:val="26282F"/>
    </w:rPr>
  </w:style>
  <w:style w:type="paragraph" w:styleId="a8">
    <w:name w:val="List Paragraph"/>
    <w:basedOn w:val="a"/>
    <w:uiPriority w:val="34"/>
    <w:qFormat/>
    <w:rsid w:val="005141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14144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ConsPlusNormal">
    <w:name w:val="ConsPlusNormal"/>
    <w:uiPriority w:val="99"/>
    <w:qFormat/>
    <w:rsid w:val="00514144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14</cp:revision>
  <cp:lastPrinted>2026-04-10T11:51:00Z</cp:lastPrinted>
  <dcterms:created xsi:type="dcterms:W3CDTF">2024-01-19T10:29:00Z</dcterms:created>
  <dcterms:modified xsi:type="dcterms:W3CDTF">2026-04-10T12:10:00Z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47B11C5CC0D54B4183F3DF664DCA5AC6_12</vt:lpwstr>
  </property>
</Properties>
</file>