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237" w:rsidRDefault="00CD5237">
      <w:pPr>
        <w:jc w:val="center"/>
        <w:rPr>
          <w:b/>
          <w:sz w:val="32"/>
          <w:szCs w:val="32"/>
        </w:rPr>
      </w:pPr>
      <w:r w:rsidRPr="00CD5237">
        <w:rPr>
          <w:sz w:val="28"/>
          <w:szCs w:val="28"/>
        </w:rPr>
        <w:object w:dxaOrig="1198" w:dyaOrig="1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2pt" o:ole="">
            <v:imagedata r:id="rId7" o:title=""/>
          </v:shape>
          <o:OLEObject Type="Embed" ProgID="MSPhotoEd.3" ShapeID="_x0000_i1025" DrawAspect="Content" ObjectID="_1840969461" r:id="rId8"/>
        </w:object>
      </w:r>
    </w:p>
    <w:p w:rsidR="00CD5237" w:rsidRDefault="00A573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СОВЕТ ДЕПУТАТОВ</w:t>
      </w:r>
    </w:p>
    <w:p w:rsidR="00CD5237" w:rsidRDefault="00A573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МУНИЦИПАЛЬНОГО ОБРАЗОВАНИЯ</w:t>
      </w:r>
    </w:p>
    <w:p w:rsidR="00CD5237" w:rsidRDefault="00A573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УСАДИЩЕНСКОЕ СЕЛЬСКОЕ ПОСЕЛЕНИЕ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ВОЛХОВСКОГО МУНИЦИПАЛЬНОГО РАЙОНА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ЛЕНИНГРАДСКОЙ ОБЛАСТИ</w:t>
      </w:r>
    </w:p>
    <w:p w:rsidR="00CD5237" w:rsidRDefault="00A573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ПЯТОГО  СОЗЫВА</w:t>
      </w:r>
    </w:p>
    <w:p w:rsidR="00CD5237" w:rsidRDefault="00A573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</w:t>
      </w:r>
    </w:p>
    <w:p w:rsidR="00CD5237" w:rsidRPr="00664BF1" w:rsidRDefault="00A573A4" w:rsidP="00596C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от </w:t>
      </w:r>
      <w:r w:rsidRPr="00596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22 мая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202</w:t>
      </w:r>
      <w:r w:rsidRPr="00596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года </w:t>
      </w:r>
      <w:r w:rsidR="00596C57" w:rsidRPr="00664B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№ </w:t>
      </w:r>
      <w:r w:rsidR="00596C57" w:rsidRPr="00664B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</w:t>
      </w:r>
    </w:p>
    <w:p w:rsidR="00CD5237" w:rsidRDefault="00A573A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 внесении изменений в решение Совета депутатов муниципального образования Усадищенское сельское поселение Волховского муниципального района Ленинградской области от 10.12.2018 года № 32 «Об утверждении Положения о муниципальной службе в муниципальном образовании Усадищенское сельское поселение»</w:t>
      </w:r>
    </w:p>
    <w:p w:rsidR="00CD5237" w:rsidRDefault="00A573A4">
      <w:pPr>
        <w:autoSpaceDE w:val="0"/>
        <w:autoSpaceDN w:val="0"/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02.03.2007 №25-ФЗ «О муниципальной службе в Российской Федерации», Федеральным законом от 25.12.2008 №273-ФЗ «О противодействии коррупции», в целях приведения настоящего решения в соответствии  с действующим законодательством,  Совет депутатов муниципального образования Усадищенское сельское поселение Волховского муниципального района Ленинградской области, решил:</w:t>
      </w:r>
    </w:p>
    <w:p w:rsidR="00CD5237" w:rsidRDefault="00A573A4">
      <w:pPr>
        <w:numPr>
          <w:ilvl w:val="0"/>
          <w:numId w:val="1"/>
        </w:numPr>
        <w:autoSpaceDE w:val="0"/>
        <w:autoSpaceDN w:val="0"/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 в Положение о муниципальной службе в мун</w:t>
      </w:r>
      <w:r w:rsidR="00596C57" w:rsidRPr="00596C5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ципальном образовании Усадищенское сельское поселение Волховского муниципального района Ленинградской области, утвержденное решением совета депутатов муниципального образования Усадищенское сельское поселение Волховского муниципального района Ленинградской области от 18.12.2018 года №32 «Об утверждении Положения о муниципальной службе в муниципальном образовании Усадищенское сельское поселение» следующие изменения:</w:t>
      </w:r>
    </w:p>
    <w:p w:rsidR="00CD5237" w:rsidRDefault="00A573A4" w:rsidP="00596C57">
      <w:pPr>
        <w:numPr>
          <w:ilvl w:val="1"/>
          <w:numId w:val="1"/>
        </w:numPr>
        <w:autoSpaceDE w:val="0"/>
        <w:autoSpaceDN w:val="0"/>
        <w:spacing w:after="0" w:line="240" w:lineRule="auto"/>
        <w:ind w:leftChars="200" w:lef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Статью 15 Положения изложить в новой редакции:</w:t>
      </w:r>
    </w:p>
    <w:p w:rsidR="00CD5237" w:rsidRDefault="00A573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Статья 15. Сведения о доходах, об имуществе и обязательствах имущественного характера, а также сведения о доходах, об имуществе и  обязательствах имущественного характера своих супруги (супруга) и несовершеннолетних детей.</w:t>
      </w:r>
    </w:p>
    <w:p w:rsidR="00CD5237" w:rsidRDefault="00A573A4">
      <w:pPr>
        <w:pStyle w:val="a9"/>
        <w:numPr>
          <w:ilvl w:val="0"/>
          <w:numId w:val="2"/>
        </w:num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Гражданин, претендующий на замещение должности муниципальной службы, включенную в перечень, установленный нормативным правовым актом администрации муниципального образования Усадищенское сельское поселение Волховского муниципального района, муниципальный служащий, претендующий на замещение должности муниципальной службы, </w:t>
      </w:r>
      <w:r>
        <w:rPr>
          <w:sz w:val="28"/>
          <w:szCs w:val="28"/>
        </w:rPr>
        <w:lastRenderedPageBreak/>
        <w:t>включенную в перечень, установленный нормативным правовым актом администрации муниципального образования Усадищенское сельское поселение Волховского муниципального района, обязаны представлять представителю нанимателя (работодателю) сведения доходах, об имуществе и обязательствах имущественного характера, предусмотренные Федеральным законом от 25.12.2008 №273-ФЗ «О противодействии коррупции», в случаях, установленных данным Федеральным законом.</w:t>
      </w:r>
    </w:p>
    <w:p w:rsidR="00CD5237" w:rsidRDefault="00A573A4">
      <w:pPr>
        <w:autoSpaceDE w:val="0"/>
        <w:autoSpaceDN w:val="0"/>
        <w:spacing w:after="0" w:line="240" w:lineRule="auto"/>
        <w:ind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Указанные сведения представляются в порядке, сроки и по форме, которые установлены для представления сведений о доходах, об имуществе и обязательствах имущественного характера, предусмотренных Федеральным законом от 25 декабря 2008 года №273-ФЗ «О противодействии коррупции», государственными гражданскими служащими субъектов Российской Федерации.</w:t>
      </w:r>
    </w:p>
    <w:p w:rsidR="00CD5237" w:rsidRPr="00596C57" w:rsidRDefault="00A573A4">
      <w:pPr>
        <w:numPr>
          <w:ilvl w:val="0"/>
          <w:numId w:val="2"/>
        </w:num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служащий, замещающий должность муниципальной службы, включенную</w:t>
      </w:r>
      <w:r w:rsidR="0059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перечень, установленный нормативным правовым актом администрации муниципального образования Усадищенское сельское поселение Волховского муниципального района, обязан представлять сведения о расходах, предусмотренные Федеральным законом от 3 декабря 2012 года №230-ФЗ «О контроле за соответствием расходов лиц, замещающих государственные должности, и иных лиц их доходам», в порядке и по форме, которые установлены для представления таких сведений государственными гражданскими служащими субъектов Российской Федерации.</w:t>
      </w:r>
    </w:p>
    <w:p w:rsidR="00CD5237" w:rsidRPr="00596C57" w:rsidRDefault="00A573A4">
      <w:pPr>
        <w:numPr>
          <w:ilvl w:val="0"/>
          <w:numId w:val="2"/>
        </w:num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</w:t>
      </w:r>
      <w:r w:rsidRPr="0059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доходах, расходах, об имуществе и обязательствах имущественного характера, представляемые муниципальным служащим в соответствии с настоящей статьей, являются сведениями конфиденциального характера, если федеральными законами они не отнесены к сведениям, составляющим государственную и иную, охраняемую федеральными законами тайну.</w:t>
      </w:r>
    </w:p>
    <w:p w:rsidR="00CD5237" w:rsidRPr="00596C57" w:rsidRDefault="00A573A4">
      <w:pPr>
        <w:numPr>
          <w:ilvl w:val="0"/>
          <w:numId w:val="2"/>
        </w:num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C5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допускается использование сведений о доходах, расходах, об имуществе и обязательствах имущественного характера для установления или определения платежеспособности муниципального служащего, его супруги (супруга) и несовершеннолетних детей, для сбора в прямой или косвенной форме пожертвований (взносов) в фонды религиозных или других общественных объединений, иных организаций, а также физических лиц.</w:t>
      </w:r>
    </w:p>
    <w:p w:rsidR="00CD5237" w:rsidRPr="00596C57" w:rsidRDefault="00A573A4">
      <w:pPr>
        <w:numPr>
          <w:ilvl w:val="0"/>
          <w:numId w:val="2"/>
        </w:num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C5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виновные в разглашении сведений о доходах, расходах, об имуществе и обязательствах имущественного характера муниципальных служащих или в использовании этих сведений в целях, не предусмотренных законодательством Российской Федерации, несут ответственность в соответствии с законодательством Российской Федерации.</w:t>
      </w:r>
    </w:p>
    <w:p w:rsidR="00CD5237" w:rsidRPr="00596C57" w:rsidRDefault="00A573A4">
      <w:pPr>
        <w:numPr>
          <w:ilvl w:val="0"/>
          <w:numId w:val="2"/>
        </w:num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Непредставление муниципальным служащим сведений о доходах, об имуществе и обязательствах имущественного характера, предусмотренных Федеральным законом от 25 декабря 2008 года №273-ФЗ «О противодействии коррупции», и сведений о расходах, предусмотренных Федеральным законом от 3 декабря 2012 года №230-ФЗ «О контроле за </w:t>
      </w:r>
      <w:r w:rsidRPr="00596C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соответствием расходов лиц, замещающих государственные должности, и иных лиц их доходам», в случае, если представление таких сведений обязательно, либо представление заведомо неполных сведений является правонарушением, влекущим увольнение муниципального служащего с муниципальной службы, за исключением случаев, установленных федеральными законами.».</w:t>
      </w:r>
    </w:p>
    <w:p w:rsidR="00CD5237" w:rsidRPr="00596C57" w:rsidRDefault="00A573A4">
      <w:pPr>
        <w:autoSpaceDE w:val="0"/>
        <w:autoSpaceDN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C57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Пункт 3 статьи 16 Положения изложить в новой редакции:</w:t>
      </w:r>
    </w:p>
    <w:p w:rsidR="00CD5237" w:rsidRPr="00596C57" w:rsidRDefault="00A573A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C57">
        <w:rPr>
          <w:rFonts w:ascii="Times New Roman" w:eastAsia="Times New Roman" w:hAnsi="Times New Roman" w:cs="Times New Roman"/>
          <w:sz w:val="28"/>
          <w:szCs w:val="28"/>
          <w:lang w:eastAsia="ru-RU"/>
        </w:rPr>
        <w:t>«3. Документы, предоставляемые гражданами при поступлении на муниципальную службу:</w:t>
      </w:r>
    </w:p>
    <w:p w:rsidR="00CD5237" w:rsidRPr="00596C57" w:rsidRDefault="00A573A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1) заявление с просьбой о поступлении на муниципальную службу и замещении должности муниципальной службы;</w:t>
      </w:r>
    </w:p>
    <w:p w:rsidR="00CD5237" w:rsidRPr="00596C57" w:rsidRDefault="00A573A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2) собственноручно заполненную и подписанную анкету по форме, установленной  уполномоченным Правительством Российской Федерации федеральным органом исполнительной власти;</w:t>
      </w:r>
    </w:p>
    <w:p w:rsidR="00CD5237" w:rsidRPr="00596C57" w:rsidRDefault="00A573A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3)  паспорт;</w:t>
      </w:r>
    </w:p>
    <w:p w:rsidR="00CD5237" w:rsidRPr="00596C57" w:rsidRDefault="00A573A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4) </w:t>
      </w:r>
      <w:bookmarkStart w:id="0" w:name="_GoBack"/>
      <w:bookmarkEnd w:id="0"/>
      <w:r w:rsidRPr="00596C57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трудовую книжку и (или) сведения о трудовой деятельности, оформленные в установленном в соответствии с законодательством порядке, за исключением случаев, когда трудовой договор (контракт) заключается впервые;</w:t>
      </w:r>
    </w:p>
    <w:p w:rsidR="00CD5237" w:rsidRPr="00596C57" w:rsidRDefault="00A573A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5) документ об образовании;</w:t>
      </w:r>
    </w:p>
    <w:p w:rsidR="00CD5237" w:rsidRPr="00596C57" w:rsidRDefault="00A573A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6) документ, подтверждающий регистрацию в системе индивидуального (персонифицированного) учета, за исключением случаев, когда трудовой договор (контракт) заключается впервые;</w:t>
      </w:r>
    </w:p>
    <w:p w:rsidR="00CD5237" w:rsidRPr="00596C57" w:rsidRDefault="00A573A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7) свидетельство о постановке физического лица на учет в налоговом органе по месту жительства на территории Российской Федерации;</w:t>
      </w:r>
    </w:p>
    <w:p w:rsidR="00CD5237" w:rsidRPr="00596C57" w:rsidRDefault="00A573A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8) документы воинского учета – для граждан, пребывающих в запасе, и лиц, подлежащих призыву на военную службу;</w:t>
      </w:r>
    </w:p>
    <w:p w:rsidR="00CD5237" w:rsidRPr="00596C57" w:rsidRDefault="00A573A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9) заключение медицинской организации об отсутствии заболевания, препятствующего поступлению на муниципальную службу;</w:t>
      </w:r>
    </w:p>
    <w:p w:rsidR="00CD5237" w:rsidRPr="00596C57" w:rsidRDefault="00A573A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10) сведения о доходах, об имуществе и обязательствах имущественного характера, предусмотренные Федеральным законом от 25.12.2008 №273-ФЗ «О противодействии коррупции»;</w:t>
      </w:r>
    </w:p>
    <w:p w:rsidR="00CD5237" w:rsidRPr="00596C57" w:rsidRDefault="00A573A4">
      <w:pPr>
        <w:autoSpaceDE w:val="0"/>
        <w:autoSpaceDN w:val="0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C57">
        <w:rPr>
          <w:rFonts w:ascii="Times New Roman" w:eastAsia="Times New Roman" w:hAnsi="Times New Roman" w:cs="Times New Roman"/>
          <w:sz w:val="28"/>
          <w:szCs w:val="28"/>
          <w:lang w:eastAsia="ru-RU"/>
        </w:rPr>
        <w:t>11) сведения об адресах сайтов и (или) страниц сайтов в информационно-телекоммуникационной сети «Интернет», на которых гражданин, претендующий на замещение должности муниципальной службы, муниципальный служащий размещали общедоступную информацию, а также данные, позволяющие их идентифицировать;</w:t>
      </w:r>
    </w:p>
    <w:p w:rsidR="00CD5237" w:rsidRPr="00596C57" w:rsidRDefault="00A573A4">
      <w:pPr>
        <w:autoSpaceDE w:val="0"/>
        <w:autoSpaceDN w:val="0"/>
        <w:spacing w:after="0" w:line="240" w:lineRule="auto"/>
        <w:ind w:firstLineChars="100" w:firstLine="2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C57">
        <w:rPr>
          <w:rFonts w:ascii="Times New Roman" w:eastAsia="Times New Roman" w:hAnsi="Times New Roman" w:cs="Times New Roman"/>
          <w:sz w:val="28"/>
          <w:szCs w:val="28"/>
          <w:lang w:eastAsia="ru-RU"/>
        </w:rPr>
        <w:t>12) иные документы, предусмотренные федеральными законами, указами Президента Российской Федерации и постановлениями Правительства Российской Федерации.».</w:t>
      </w:r>
    </w:p>
    <w:p w:rsidR="00CD5237" w:rsidRDefault="00A573A4">
      <w:pPr>
        <w:autoSpaceDE w:val="0"/>
        <w:autoSpaceDN w:val="0"/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59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Настоящее решение опубликовать в газете «Провинция. Северо-Запад» и разместить на официальном сайте администрации Усадищенского сельского поселения в информационно-телекоммуникационной сети «Интернет».</w:t>
      </w:r>
    </w:p>
    <w:p w:rsidR="00CD5237" w:rsidRDefault="00A573A4">
      <w:pPr>
        <w:autoSpaceDE w:val="0"/>
        <w:autoSpaceDN w:val="0"/>
        <w:spacing w:after="0" w:line="24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Настоящее решение вступает в силу после его официального опубликования.</w:t>
      </w:r>
    </w:p>
    <w:p w:rsidR="00CD5237" w:rsidRDefault="00A573A4">
      <w:pPr>
        <w:shd w:val="clear" w:color="auto" w:fill="FFFFFF"/>
        <w:spacing w:after="150"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 Контроль за исполнением настоящего решения оставляю за собой</w:t>
      </w:r>
    </w:p>
    <w:p w:rsidR="00CD5237" w:rsidRDefault="00CD523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D5237" w:rsidRDefault="00CD523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:rsidR="00CD5237" w:rsidRDefault="00A57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муниципального образования</w:t>
      </w:r>
    </w:p>
    <w:p w:rsidR="00CD5237" w:rsidRDefault="00A57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r w:rsidR="0066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сельское</w:t>
      </w:r>
      <w:r w:rsidR="0066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поселение                                                  А.Г.Сорокин</w:t>
      </w:r>
    </w:p>
    <w:p w:rsidR="00CD5237" w:rsidRDefault="00CD52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237" w:rsidRDefault="00CD52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CD5237" w:rsidSect="00CD5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7632" w:rsidRDefault="00EB7632">
      <w:pPr>
        <w:spacing w:line="240" w:lineRule="auto"/>
      </w:pPr>
      <w:r>
        <w:separator/>
      </w:r>
    </w:p>
  </w:endnote>
  <w:endnote w:type="continuationSeparator" w:id="1">
    <w:p w:rsidR="00EB7632" w:rsidRDefault="00EB763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7632" w:rsidRDefault="00EB7632">
      <w:pPr>
        <w:spacing w:after="0"/>
      </w:pPr>
      <w:r>
        <w:separator/>
      </w:r>
    </w:p>
  </w:footnote>
  <w:footnote w:type="continuationSeparator" w:id="1">
    <w:p w:rsidR="00EB7632" w:rsidRDefault="00EB7632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F780FD2"/>
    <w:multiLevelType w:val="singleLevel"/>
    <w:tmpl w:val="9F780FD2"/>
    <w:lvl w:ilvl="0">
      <w:start w:val="1"/>
      <w:numFmt w:val="decimal"/>
      <w:suff w:val="space"/>
      <w:lvlText w:val="%1."/>
      <w:lvlJc w:val="left"/>
    </w:lvl>
  </w:abstractNum>
  <w:abstractNum w:abstractNumId="1">
    <w:nsid w:val="5EB761A4"/>
    <w:multiLevelType w:val="multilevel"/>
    <w:tmpl w:val="5EB761A4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</w:compat>
  <w:rsids>
    <w:rsidRoot w:val="00B42FF7"/>
    <w:rsid w:val="00040F79"/>
    <w:rsid w:val="00060D43"/>
    <w:rsid w:val="001B413B"/>
    <w:rsid w:val="00253EC1"/>
    <w:rsid w:val="002672D2"/>
    <w:rsid w:val="003C6BD5"/>
    <w:rsid w:val="004E667C"/>
    <w:rsid w:val="00517154"/>
    <w:rsid w:val="00540038"/>
    <w:rsid w:val="00596C57"/>
    <w:rsid w:val="00664BF1"/>
    <w:rsid w:val="007C1ED4"/>
    <w:rsid w:val="0085028B"/>
    <w:rsid w:val="008A501B"/>
    <w:rsid w:val="009714A8"/>
    <w:rsid w:val="009F33C1"/>
    <w:rsid w:val="00A56C50"/>
    <w:rsid w:val="00A573A4"/>
    <w:rsid w:val="00A93640"/>
    <w:rsid w:val="00B42FF7"/>
    <w:rsid w:val="00C1107F"/>
    <w:rsid w:val="00C62386"/>
    <w:rsid w:val="00C7030A"/>
    <w:rsid w:val="00CB455E"/>
    <w:rsid w:val="00CD5237"/>
    <w:rsid w:val="00CD5941"/>
    <w:rsid w:val="00D5715B"/>
    <w:rsid w:val="00D82F50"/>
    <w:rsid w:val="00D9649A"/>
    <w:rsid w:val="00E44376"/>
    <w:rsid w:val="00EB7632"/>
    <w:rsid w:val="00F10798"/>
    <w:rsid w:val="00F25839"/>
    <w:rsid w:val="51B173CB"/>
    <w:rsid w:val="54C40E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23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uiPriority w:val="9"/>
    <w:qFormat/>
    <w:rsid w:val="00CD523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D523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qFormat/>
    <w:rsid w:val="00CD523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qFormat/>
    <w:rsid w:val="00CD5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CD5237"/>
    <w:rPr>
      <w:rFonts w:ascii="Tahoma" w:hAnsi="Tahoma" w:cs="Tahoma"/>
      <w:sz w:val="16"/>
      <w:szCs w:val="16"/>
    </w:rPr>
  </w:style>
  <w:style w:type="character" w:customStyle="1" w:styleId="a7">
    <w:name w:val="Цветовое выделение"/>
    <w:uiPriority w:val="99"/>
    <w:qFormat/>
    <w:rsid w:val="00CD5237"/>
    <w:rPr>
      <w:b/>
      <w:color w:val="26282F"/>
    </w:rPr>
  </w:style>
  <w:style w:type="paragraph" w:styleId="a8">
    <w:name w:val="List Paragraph"/>
    <w:basedOn w:val="a"/>
    <w:uiPriority w:val="34"/>
    <w:qFormat/>
    <w:rsid w:val="00CD523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qFormat/>
    <w:rsid w:val="00CD5237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customStyle="1" w:styleId="ConsPlusNormal">
    <w:name w:val="ConsPlusNormal"/>
    <w:uiPriority w:val="99"/>
    <w:qFormat/>
    <w:rsid w:val="00CD5237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styleId="a9">
    <w:name w:val="No Spacing"/>
    <w:uiPriority w:val="1"/>
    <w:qFormat/>
    <w:rsid w:val="00CD5237"/>
    <w:rPr>
      <w:rFonts w:eastAsia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664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64BF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664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64BF1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1125</Words>
  <Characters>6418</Characters>
  <Application>Microsoft Office Word</Application>
  <DocSecurity>0</DocSecurity>
  <Lines>53</Lines>
  <Paragraphs>15</Paragraphs>
  <ScaleCrop>false</ScaleCrop>
  <Company/>
  <LinksUpToDate>false</LinksUpToDate>
  <CharactersWithSpaces>7528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</cp:lastModifiedBy>
  <cp:revision>3</cp:revision>
  <cp:lastPrinted>2026-05-22T12:30:00Z</cp:lastPrinted>
  <dcterms:created xsi:type="dcterms:W3CDTF">2026-05-22T08:21:00Z</dcterms:created>
  <dcterms:modified xsi:type="dcterms:W3CDTF">2026-05-22T12:38:00Z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1049-12.1.0.26372</vt:lpwstr>
  </property>
  <property fmtid="{D5CDD505-2E9C-101B-9397-08002B2CF9AE}" pid="3" name="ICV">
    <vt:lpwstr>47B11C5CC0D54B4183F3DF664DCA5AC6_12</vt:lpwstr>
  </property>
  <property fmtid="{D5CDD505-2E9C-101B-9397-08002B2CF9AE}" pid="4" name="KSOTemplateDocerSaveRecord">
    <vt:lpwstr>eyJoZGlkIjoiY2E1MzQ0MjMyYzU1YzNhOTY1OWU1MTgzN2M1MDdmYTgiLCJ1c2VySWQiOiIxNjY2NTE1NTEwMTU5In0=</vt:lpwstr>
  </property>
</Properties>
</file>